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5447B" w14:textId="0C203B51" w:rsidR="000F26C9" w:rsidRDefault="000F26C9" w:rsidP="000F26C9">
      <w:pPr>
        <w:pStyle w:val="Title"/>
      </w:pPr>
    </w:p>
    <w:p w14:paraId="7280EDFC" w14:textId="2DAD333A" w:rsidR="000F26C9" w:rsidRDefault="000F26C9" w:rsidP="000F26C9">
      <w:pPr>
        <w:pStyle w:val="Title"/>
      </w:pPr>
    </w:p>
    <w:p w14:paraId="5736CB71" w14:textId="12B4FCC5" w:rsidR="000F26C9" w:rsidRDefault="000F26C9" w:rsidP="000F26C9">
      <w:pPr>
        <w:pStyle w:val="Title"/>
      </w:pPr>
    </w:p>
    <w:p w14:paraId="6C27814B" w14:textId="34E0D875" w:rsidR="000F26C9" w:rsidRPr="00272477" w:rsidRDefault="003A6385" w:rsidP="000F26C9">
      <w:pPr>
        <w:pStyle w:val="Title"/>
        <w:rPr>
          <w:sz w:val="64"/>
          <w:szCs w:val="64"/>
        </w:rPr>
      </w:pPr>
      <w:r>
        <w:rPr>
          <w:noProof/>
          <w:lang w:eastAsia="en-AU"/>
        </w:rPr>
        <mc:AlternateContent>
          <mc:Choice Requires="wps">
            <w:drawing>
              <wp:anchor distT="0" distB="0" distL="114300" distR="114300" simplePos="0" relativeHeight="251671552" behindDoc="0" locked="0" layoutInCell="1" allowOverlap="1" wp14:anchorId="3470094E" wp14:editId="1C35D25A">
                <wp:simplePos x="0" y="0"/>
                <wp:positionH relativeFrom="page">
                  <wp:align>right</wp:align>
                </wp:positionH>
                <wp:positionV relativeFrom="paragraph">
                  <wp:posOffset>5975985</wp:posOffset>
                </wp:positionV>
                <wp:extent cx="3000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7A04EA6E" w14:textId="4558CFF3" w:rsidR="003A6385" w:rsidRPr="003A6385" w:rsidRDefault="003A6385">
                            <w:pPr>
                              <w:rPr>
                                <w:color w:val="FFFFFF" w:themeColor="background1"/>
                                <w:sz w:val="16"/>
                                <w:szCs w:val="16"/>
                              </w:rPr>
                            </w:pPr>
                            <w:r w:rsidRPr="003A6385">
                              <w:rPr>
                                <w:color w:val="FFFFFF" w:themeColor="background1"/>
                                <w:sz w:val="16"/>
                                <w:szCs w:val="16"/>
                              </w:rPr>
                              <w:t>Image: Twilight Beach, Esperance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70094E" id="_x0000_t202" coordsize="21600,21600" o:spt="202" path="m,l,21600r21600,l21600,xe">
                <v:stroke joinstyle="miter"/>
                <v:path gradientshapeok="t" o:connecttype="rect"/>
              </v:shapetype>
              <v:shape id="Text Box 4" o:spid="_x0000_s1026" type="#_x0000_t202" style="position:absolute;margin-left:185.05pt;margin-top:470.55pt;width:236.25pt;height:36.75pt;z-index:2516715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" filled="f" stroked="f" strokeweight=".5pt">
                <v:textbox>
                  <w:txbxContent>
                    <w:p w14:paraId="7A04EA6E" w14:textId="4558CFF3" w:rsidR="003A6385" w:rsidRPr="003A6385" w:rsidRDefault="003A6385">
                      <w:pPr>
                        <w:rPr>
                          <w:color w:val="FFFFFF" w:themeColor="background1"/>
                          <w:sz w:val="16"/>
                          <w:szCs w:val="16"/>
                        </w:rPr>
                      </w:pPr>
                      <w:r w:rsidRPr="003A6385">
                        <w:rPr>
                          <w:color w:val="FFFFFF" w:themeColor="background1"/>
                          <w:sz w:val="16"/>
                          <w:szCs w:val="16"/>
                        </w:rPr>
                        <w:t>Image: Twilight Beach, Esperance (Source: WALGA)</w:t>
                      </w:r>
                    </w:p>
                  </w:txbxContent>
                </v:textbox>
                <w10:wrap anchorx="page"/>
              </v:shape>
            </w:pict>
          </mc:Fallback>
        </mc:AlternateContent>
      </w:r>
      <w:r>
        <w:rPr>
          <w:noProof/>
          <w:lang w:eastAsia="en-AU"/>
        </w:rPr>
        <w:drawing>
          <wp:anchor distT="0" distB="0" distL="114300" distR="114300" simplePos="0" relativeHeight="251670528" behindDoc="0" locked="0" layoutInCell="1" allowOverlap="1" wp14:anchorId="699C0092" wp14:editId="064CB512">
            <wp:simplePos x="0" y="0"/>
            <wp:positionH relativeFrom="page">
              <wp:align>left</wp:align>
            </wp:positionH>
            <wp:positionV relativeFrom="paragraph">
              <wp:posOffset>1422400</wp:posOffset>
            </wp:positionV>
            <wp:extent cx="7543800" cy="5031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r w:rsidR="00272477" w:rsidRPr="00272477">
        <w:rPr>
          <w:b/>
          <w:sz w:val="64"/>
          <w:szCs w:val="64"/>
        </w:rPr>
        <w:t>WALGA Climate Emergency Declaration Template</w:t>
      </w:r>
      <w:r w:rsidR="000F26C9" w:rsidRPr="00272477">
        <w:rPr>
          <w:b/>
          <w:sz w:val="64"/>
          <w:szCs w:val="64"/>
        </w:rPr>
        <w:t xml:space="preserve"> </w:t>
      </w:r>
    </w:p>
    <w:p w14:paraId="429812E1" w14:textId="2D5F9A15" w:rsidR="000F26C9" w:rsidRDefault="000F26C9" w:rsidP="000F26C9">
      <w:pPr>
        <w:pStyle w:val="Heading1"/>
      </w:pPr>
    </w:p>
    <w:p w14:paraId="2874EA31" w14:textId="77777777" w:rsidR="00FE4CE9" w:rsidRDefault="00FE4CE9" w:rsidP="00FE4CE9">
      <w:pPr>
        <w:pStyle w:val="Heading1"/>
      </w:pPr>
    </w:p>
    <w:p w14:paraId="2C6E0513" w14:textId="003BB581" w:rsidR="003A6385" w:rsidRPr="00D46D51" w:rsidRDefault="00FF7C96" w:rsidP="003A6385">
      <w:pPr>
        <w:pStyle w:val="titletrainingtype"/>
      </w:pPr>
      <w:bookmarkStart w:id="0" w:name="_Toc64894390"/>
      <w:r>
        <w:br w:type="page"/>
      </w:r>
      <w:r w:rsidR="003A6385">
        <w:lastRenderedPageBreak/>
        <w:t>Acknowledgement</w:t>
      </w:r>
    </w:p>
    <w:p w14:paraId="13C572BC" w14:textId="36861DE4" w:rsidR="003A6385" w:rsidRPr="00557EC9" w:rsidRDefault="003A6385" w:rsidP="003A6385">
      <w:pPr>
        <w:rPr>
          <w:i/>
        </w:rPr>
      </w:pPr>
      <w:r w:rsidRPr="00557EC9">
        <w:rPr>
          <w:i/>
        </w:rPr>
        <w:t xml:space="preserve">The WA </w:t>
      </w:r>
      <w:r>
        <w:rPr>
          <w:i/>
        </w:rPr>
        <w:t>Local Government</w:t>
      </w:r>
      <w:r w:rsidRPr="00557EC9">
        <w:rPr>
          <w:i/>
        </w:rPr>
        <w:t xml:space="preserve"> Association (WALGA) acknowledges the Traditional Owners of the land and pays respects to Elders past, present and emerging. </w:t>
      </w:r>
    </w:p>
    <w:bookmarkEnd w:id="0"/>
    <w:p w14:paraId="69AD1E98" w14:textId="66C18605" w:rsidR="00272477" w:rsidRPr="003A6385" w:rsidRDefault="00272477" w:rsidP="003A6385">
      <w:pPr>
        <w:spacing w:before="0"/>
        <w:rPr>
          <w:rFonts w:eastAsiaTheme="majorEastAsia" w:cstheme="majorBidi"/>
          <w:b/>
          <w:color w:val="1F497D"/>
          <w:sz w:val="40"/>
          <w:szCs w:val="40"/>
        </w:rPr>
      </w:pPr>
    </w:p>
    <w:p w14:paraId="317B9A8A" w14:textId="021F1D0C" w:rsidR="00272477" w:rsidRDefault="00272477" w:rsidP="00272477">
      <w:pPr>
        <w:pStyle w:val="Heading1"/>
      </w:pPr>
    </w:p>
    <w:p w14:paraId="6DE47A7E" w14:textId="778D6898" w:rsidR="00272477" w:rsidRDefault="00272477" w:rsidP="00272477">
      <w:pPr>
        <w:pStyle w:val="Heading1"/>
      </w:pPr>
    </w:p>
    <w:p w14:paraId="713C3639" w14:textId="293F50F3" w:rsidR="00272477" w:rsidRDefault="003A6385" w:rsidP="00272477">
      <w:pPr>
        <w:pStyle w:val="Heading1"/>
      </w:pPr>
      <w:r>
        <w:rPr>
          <w:noProof/>
          <w:lang w:eastAsia="en-AU"/>
        </w:rPr>
        <w:drawing>
          <wp:anchor distT="0" distB="0" distL="114300" distR="114300" simplePos="0" relativeHeight="251673600" behindDoc="0" locked="0" layoutInCell="1" allowOverlap="1" wp14:anchorId="7FBCD497" wp14:editId="4BD25B1A">
            <wp:simplePos x="0" y="0"/>
            <wp:positionH relativeFrom="page">
              <wp:align>left</wp:align>
            </wp:positionH>
            <wp:positionV relativeFrom="paragraph">
              <wp:posOffset>980440</wp:posOffset>
            </wp:positionV>
            <wp:extent cx="9214485" cy="5019675"/>
            <wp:effectExtent l="0" t="0" r="571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214485" cy="50196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4A629ED5" wp14:editId="15B93CF3">
                <wp:simplePos x="0" y="0"/>
                <wp:positionH relativeFrom="page">
                  <wp:align>right</wp:align>
                </wp:positionH>
                <wp:positionV relativeFrom="paragraph">
                  <wp:posOffset>5590540</wp:posOffset>
                </wp:positionV>
                <wp:extent cx="3000375" cy="466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5DA3D5E1" w14:textId="1B1A9428" w:rsidR="003A6385" w:rsidRPr="003A6385" w:rsidRDefault="003A6385" w:rsidP="003A6385">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29ED5" id="Text Box 9" o:spid="_x0000_s1027" type="#_x0000_t202" style="position:absolute;margin-left:185.05pt;margin-top:440.2pt;width:236.25pt;height:36.75pt;z-index:2516756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" filled="f" stroked="f" strokeweight=".5pt">
                <v:textbox>
                  <w:txbxContent>
                    <w:p w14:paraId="5DA3D5E1" w14:textId="1B1A9428" w:rsidR="003A6385" w:rsidRPr="003A6385" w:rsidRDefault="003A6385" w:rsidP="003A6385">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v:textbox>
                <w10:wrap anchorx="page"/>
              </v:shape>
            </w:pict>
          </mc:Fallback>
        </mc:AlternateContent>
      </w:r>
    </w:p>
    <w:p w14:paraId="2A9DCCDE" w14:textId="15AFA1C9" w:rsidR="00272477" w:rsidRPr="00272477" w:rsidRDefault="00272477" w:rsidP="00272477">
      <w:pPr>
        <w:sectPr w:rsidR="00272477" w:rsidRPr="00272477" w:rsidSect="006204C2">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p>
    <w:bookmarkStart w:id="1"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b/>
          <w:bCs/>
          <w:noProof/>
          <w:sz w:val="19"/>
          <w:szCs w:val="19"/>
        </w:rPr>
      </w:sdtEndPr>
      <w:sdtContent>
        <w:p w14:paraId="06CF42F4" w14:textId="1E9760A4" w:rsidR="004D54CA" w:rsidRPr="004D54CA" w:rsidRDefault="000F26C9" w:rsidP="004D54CA">
          <w:pPr>
            <w:pStyle w:val="TOCHeading"/>
            <w:rPr>
              <w:rFonts w:ascii="Arial" w:hAnsi="Arial"/>
              <w:b/>
              <w:color w:val="1F497D"/>
              <w:sz w:val="64"/>
              <w:szCs w:val="64"/>
            </w:rPr>
          </w:pPr>
          <w:r w:rsidRPr="000F26C9">
            <w:rPr>
              <w:rStyle w:val="Heading1Char"/>
              <w:sz w:val="64"/>
              <w:szCs w:val="64"/>
            </w:rPr>
            <w:t>Table of Contents</w:t>
          </w:r>
          <w:r w:rsidRPr="001E0B79">
            <w:rPr>
              <w:rFonts w:asciiTheme="minorHAnsi" w:hAnsiTheme="minorHAnsi" w:cstheme="minorHAnsi"/>
              <w:sz w:val="19"/>
              <w:szCs w:val="19"/>
            </w:rPr>
            <w:fldChar w:fldCharType="begin"/>
          </w:r>
          <w:r w:rsidRPr="001E0B79">
            <w:rPr>
              <w:sz w:val="19"/>
              <w:szCs w:val="19"/>
            </w:rPr>
            <w:instrText xml:space="preserve"> TOC \o "1-3" \h \z \u </w:instrText>
          </w:r>
          <w:r w:rsidRPr="001E0B79">
            <w:rPr>
              <w:rFonts w:asciiTheme="minorHAnsi" w:hAnsiTheme="minorHAnsi" w:cstheme="minorHAnsi"/>
              <w:sz w:val="19"/>
              <w:szCs w:val="19"/>
            </w:rPr>
            <w:fldChar w:fldCharType="separate"/>
          </w:r>
        </w:p>
        <w:p w14:paraId="584846BB" w14:textId="0C1B3771"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392" w:history="1">
            <w:r w:rsidR="004D54CA" w:rsidRPr="004D54CA">
              <w:rPr>
                <w:rStyle w:val="Hyperlink"/>
                <w:rFonts w:ascii="Arial" w:hAnsi="Arial" w:cs="Arial"/>
                <w:noProof/>
                <w:sz w:val="24"/>
                <w:szCs w:val="24"/>
              </w:rPr>
              <w:t>Using this Climate Emergency Declaration Template</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_Toc64894392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4</w:t>
            </w:r>
            <w:r w:rsidR="004D54CA" w:rsidRPr="004D54CA">
              <w:rPr>
                <w:rFonts w:ascii="Arial" w:hAnsi="Arial" w:cs="Arial"/>
                <w:noProof/>
                <w:webHidden/>
                <w:sz w:val="24"/>
                <w:szCs w:val="24"/>
              </w:rPr>
              <w:fldChar w:fldCharType="end"/>
            </w:r>
          </w:hyperlink>
        </w:p>
        <w:p w14:paraId="161FE982" w14:textId="5CB2F5BB"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395" w:history="1">
            <w:r w:rsidR="004D54CA" w:rsidRPr="004D54CA">
              <w:rPr>
                <w:rStyle w:val="Hyperlink"/>
                <w:rFonts w:ascii="Arial" w:hAnsi="Arial" w:cs="Arial"/>
                <w:noProof/>
                <w:sz w:val="24"/>
                <w:szCs w:val="24"/>
              </w:rPr>
              <w:t>Background</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_Toc64894395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7</w:t>
            </w:r>
            <w:r w:rsidR="004D54CA" w:rsidRPr="004D54CA">
              <w:rPr>
                <w:rFonts w:ascii="Arial" w:hAnsi="Arial" w:cs="Arial"/>
                <w:noProof/>
                <w:webHidden/>
                <w:sz w:val="24"/>
                <w:szCs w:val="24"/>
              </w:rPr>
              <w:fldChar w:fldCharType="end"/>
            </w:r>
          </w:hyperlink>
        </w:p>
        <w:p w14:paraId="614DD6B3" w14:textId="3D9E92C6" w:rsidR="004D54CA" w:rsidRPr="004D54CA" w:rsidRDefault="00351F1B">
          <w:pPr>
            <w:pStyle w:val="TOC2"/>
            <w:tabs>
              <w:tab w:val="right" w:pos="9016"/>
            </w:tabs>
            <w:rPr>
              <w:rFonts w:ascii="Arial" w:hAnsi="Arial" w:cs="Arial"/>
              <w:i w:val="0"/>
              <w:iCs w:val="0"/>
              <w:noProof/>
              <w:color w:val="auto"/>
              <w:spacing w:val="0"/>
              <w:sz w:val="24"/>
              <w:szCs w:val="24"/>
              <w:lang w:eastAsia="en-AU"/>
            </w:rPr>
          </w:pPr>
          <w:hyperlink w:anchor="_Toc64894396" w:history="1">
            <w:r w:rsidR="004D54CA" w:rsidRPr="004D54CA">
              <w:rPr>
                <w:rStyle w:val="Hyperlink"/>
                <w:rFonts w:ascii="Arial" w:hAnsi="Arial" w:cs="Arial"/>
                <w:i w:val="0"/>
                <w:noProof/>
                <w:sz w:val="24"/>
                <w:szCs w:val="24"/>
              </w:rPr>
              <w:t>What is the Climate Emergency?</w:t>
            </w:r>
            <w:r w:rsidR="004D54CA" w:rsidRPr="004D54CA">
              <w:rPr>
                <w:rFonts w:ascii="Arial" w:hAnsi="Arial" w:cs="Arial"/>
                <w:i w:val="0"/>
                <w:noProof/>
                <w:webHidden/>
                <w:sz w:val="24"/>
                <w:szCs w:val="24"/>
              </w:rPr>
              <w:tab/>
            </w:r>
            <w:r w:rsidR="004D54CA" w:rsidRPr="004D54CA">
              <w:rPr>
                <w:rFonts w:ascii="Arial" w:hAnsi="Arial" w:cs="Arial"/>
                <w:i w:val="0"/>
                <w:noProof/>
                <w:webHidden/>
                <w:sz w:val="24"/>
                <w:szCs w:val="24"/>
              </w:rPr>
              <w:fldChar w:fldCharType="begin"/>
            </w:r>
            <w:r w:rsidR="004D54CA" w:rsidRPr="004D54CA">
              <w:rPr>
                <w:rFonts w:ascii="Arial" w:hAnsi="Arial" w:cs="Arial"/>
                <w:i w:val="0"/>
                <w:noProof/>
                <w:webHidden/>
                <w:sz w:val="24"/>
                <w:szCs w:val="24"/>
              </w:rPr>
              <w:instrText xml:space="preserve"> PAGEREF _Toc64894396 \h </w:instrText>
            </w:r>
            <w:r w:rsidR="004D54CA" w:rsidRPr="004D54CA">
              <w:rPr>
                <w:rFonts w:ascii="Arial" w:hAnsi="Arial" w:cs="Arial"/>
                <w:i w:val="0"/>
                <w:noProof/>
                <w:webHidden/>
                <w:sz w:val="24"/>
                <w:szCs w:val="24"/>
              </w:rPr>
            </w:r>
            <w:r w:rsidR="004D54CA" w:rsidRPr="004D54CA">
              <w:rPr>
                <w:rFonts w:ascii="Arial" w:hAnsi="Arial" w:cs="Arial"/>
                <w:i w:val="0"/>
                <w:noProof/>
                <w:webHidden/>
                <w:sz w:val="24"/>
                <w:szCs w:val="24"/>
              </w:rPr>
              <w:fldChar w:fldCharType="separate"/>
            </w:r>
            <w:r w:rsidR="004D54CA" w:rsidRPr="004D54CA">
              <w:rPr>
                <w:rFonts w:ascii="Arial" w:hAnsi="Arial" w:cs="Arial"/>
                <w:i w:val="0"/>
                <w:noProof/>
                <w:webHidden/>
                <w:sz w:val="24"/>
                <w:szCs w:val="24"/>
              </w:rPr>
              <w:t>7</w:t>
            </w:r>
            <w:r w:rsidR="004D54CA" w:rsidRPr="004D54CA">
              <w:rPr>
                <w:rFonts w:ascii="Arial" w:hAnsi="Arial" w:cs="Arial"/>
                <w:i w:val="0"/>
                <w:noProof/>
                <w:webHidden/>
                <w:sz w:val="24"/>
                <w:szCs w:val="24"/>
              </w:rPr>
              <w:fldChar w:fldCharType="end"/>
            </w:r>
          </w:hyperlink>
        </w:p>
        <w:p w14:paraId="02326CE5" w14:textId="4ED7126E" w:rsidR="004D54CA" w:rsidRPr="004D54CA" w:rsidRDefault="00351F1B">
          <w:pPr>
            <w:pStyle w:val="TOC2"/>
            <w:tabs>
              <w:tab w:val="right" w:pos="9016"/>
            </w:tabs>
            <w:rPr>
              <w:rFonts w:ascii="Arial" w:hAnsi="Arial" w:cs="Arial"/>
              <w:i w:val="0"/>
              <w:iCs w:val="0"/>
              <w:noProof/>
              <w:color w:val="auto"/>
              <w:spacing w:val="0"/>
              <w:sz w:val="24"/>
              <w:szCs w:val="24"/>
              <w:lang w:eastAsia="en-AU"/>
            </w:rPr>
          </w:pPr>
          <w:hyperlink w:anchor="_Toc64894397" w:history="1">
            <w:r w:rsidR="004D54CA" w:rsidRPr="004D54CA">
              <w:rPr>
                <w:rStyle w:val="Hyperlink"/>
                <w:rFonts w:ascii="Arial" w:hAnsi="Arial" w:cs="Arial"/>
                <w:i w:val="0"/>
                <w:noProof/>
                <w:sz w:val="24"/>
                <w:szCs w:val="24"/>
                <w:lang w:eastAsia="en-US"/>
              </w:rPr>
              <w:t>What is a Climate Emergency Declaration?</w:t>
            </w:r>
            <w:r w:rsidR="004D54CA" w:rsidRPr="004D54CA">
              <w:rPr>
                <w:rFonts w:ascii="Arial" w:hAnsi="Arial" w:cs="Arial"/>
                <w:i w:val="0"/>
                <w:noProof/>
                <w:webHidden/>
                <w:sz w:val="24"/>
                <w:szCs w:val="24"/>
              </w:rPr>
              <w:tab/>
            </w:r>
            <w:r w:rsidR="004D54CA" w:rsidRPr="004D54CA">
              <w:rPr>
                <w:rFonts w:ascii="Arial" w:hAnsi="Arial" w:cs="Arial"/>
                <w:i w:val="0"/>
                <w:noProof/>
                <w:webHidden/>
                <w:sz w:val="24"/>
                <w:szCs w:val="24"/>
              </w:rPr>
              <w:fldChar w:fldCharType="begin"/>
            </w:r>
            <w:r w:rsidR="004D54CA" w:rsidRPr="004D54CA">
              <w:rPr>
                <w:rFonts w:ascii="Arial" w:hAnsi="Arial" w:cs="Arial"/>
                <w:i w:val="0"/>
                <w:noProof/>
                <w:webHidden/>
                <w:sz w:val="24"/>
                <w:szCs w:val="24"/>
              </w:rPr>
              <w:instrText xml:space="preserve"> PAGEREF _Toc64894397 \h </w:instrText>
            </w:r>
            <w:r w:rsidR="004D54CA" w:rsidRPr="004D54CA">
              <w:rPr>
                <w:rFonts w:ascii="Arial" w:hAnsi="Arial" w:cs="Arial"/>
                <w:i w:val="0"/>
                <w:noProof/>
                <w:webHidden/>
                <w:sz w:val="24"/>
                <w:szCs w:val="24"/>
              </w:rPr>
            </w:r>
            <w:r w:rsidR="004D54CA" w:rsidRPr="004D54CA">
              <w:rPr>
                <w:rFonts w:ascii="Arial" w:hAnsi="Arial" w:cs="Arial"/>
                <w:i w:val="0"/>
                <w:noProof/>
                <w:webHidden/>
                <w:sz w:val="24"/>
                <w:szCs w:val="24"/>
              </w:rPr>
              <w:fldChar w:fldCharType="separate"/>
            </w:r>
            <w:r w:rsidR="004D54CA" w:rsidRPr="004D54CA">
              <w:rPr>
                <w:rFonts w:ascii="Arial" w:hAnsi="Arial" w:cs="Arial"/>
                <w:i w:val="0"/>
                <w:noProof/>
                <w:webHidden/>
                <w:sz w:val="24"/>
                <w:szCs w:val="24"/>
              </w:rPr>
              <w:t>7</w:t>
            </w:r>
            <w:r w:rsidR="004D54CA" w:rsidRPr="004D54CA">
              <w:rPr>
                <w:rFonts w:ascii="Arial" w:hAnsi="Arial" w:cs="Arial"/>
                <w:i w:val="0"/>
                <w:noProof/>
                <w:webHidden/>
                <w:sz w:val="24"/>
                <w:szCs w:val="24"/>
              </w:rPr>
              <w:fldChar w:fldCharType="end"/>
            </w:r>
          </w:hyperlink>
        </w:p>
        <w:p w14:paraId="638834D4" w14:textId="1E015F69"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398" w:history="1">
            <w:r w:rsidR="004D54CA" w:rsidRPr="004D54CA">
              <w:rPr>
                <w:rStyle w:val="Hyperlink"/>
                <w:rFonts w:ascii="Arial" w:hAnsi="Arial" w:cs="Arial"/>
                <w:noProof/>
                <w:sz w:val="24"/>
                <w:szCs w:val="24"/>
              </w:rPr>
              <w:t>Declaration</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_Toc64894398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8</w:t>
            </w:r>
            <w:r w:rsidR="004D54CA" w:rsidRPr="004D54CA">
              <w:rPr>
                <w:rFonts w:ascii="Arial" w:hAnsi="Arial" w:cs="Arial"/>
                <w:noProof/>
                <w:webHidden/>
                <w:sz w:val="24"/>
                <w:szCs w:val="24"/>
              </w:rPr>
              <w:fldChar w:fldCharType="end"/>
            </w:r>
          </w:hyperlink>
        </w:p>
        <w:p w14:paraId="7B5F863A" w14:textId="0279C630"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399" w:history="1">
            <w:r w:rsidR="004D54CA" w:rsidRPr="004D54CA">
              <w:rPr>
                <w:rStyle w:val="Hyperlink"/>
                <w:rFonts w:ascii="Arial" w:hAnsi="Arial" w:cs="Arial"/>
                <w:noProof/>
                <w:sz w:val="24"/>
                <w:szCs w:val="24"/>
              </w:rPr>
              <w:t>Our Approach</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_Toc64894399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9</w:t>
            </w:r>
            <w:r w:rsidR="004D54CA" w:rsidRPr="004D54CA">
              <w:rPr>
                <w:rFonts w:ascii="Arial" w:hAnsi="Arial" w:cs="Arial"/>
                <w:noProof/>
                <w:webHidden/>
                <w:sz w:val="24"/>
                <w:szCs w:val="24"/>
              </w:rPr>
              <w:fldChar w:fldCharType="end"/>
            </w:r>
          </w:hyperlink>
        </w:p>
        <w:p w14:paraId="1AAD4E6B" w14:textId="2C80552D"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400" w:history="1">
            <w:r w:rsidR="004D54CA" w:rsidRPr="004D54CA">
              <w:rPr>
                <w:rStyle w:val="Hyperlink"/>
                <w:rFonts w:ascii="Arial" w:hAnsi="Arial" w:cs="Arial"/>
                <w:noProof/>
                <w:sz w:val="24"/>
                <w:szCs w:val="24"/>
                <w:lang w:eastAsia="en-US"/>
              </w:rPr>
              <w:t>Commitments</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_Toc64894400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9</w:t>
            </w:r>
            <w:r w:rsidR="004D54CA" w:rsidRPr="004D54CA">
              <w:rPr>
                <w:rFonts w:ascii="Arial" w:hAnsi="Arial" w:cs="Arial"/>
                <w:noProof/>
                <w:webHidden/>
                <w:sz w:val="24"/>
                <w:szCs w:val="24"/>
              </w:rPr>
              <w:fldChar w:fldCharType="end"/>
            </w:r>
          </w:hyperlink>
        </w:p>
        <w:p w14:paraId="05A60F5B" w14:textId="72CC6EC1" w:rsidR="004D54CA" w:rsidRPr="004D54CA" w:rsidRDefault="00351F1B">
          <w:pPr>
            <w:pStyle w:val="TOC1"/>
            <w:tabs>
              <w:tab w:val="right" w:pos="9016"/>
            </w:tabs>
            <w:rPr>
              <w:rFonts w:ascii="Arial" w:hAnsi="Arial" w:cs="Arial"/>
              <w:b w:val="0"/>
              <w:bCs w:val="0"/>
              <w:noProof/>
              <w:color w:val="auto"/>
              <w:spacing w:val="0"/>
              <w:sz w:val="24"/>
              <w:szCs w:val="24"/>
              <w:lang w:eastAsia="en-AU"/>
            </w:rPr>
          </w:pPr>
          <w:hyperlink w:anchor="_Toc64894401" w:history="1">
            <w:r w:rsidR="004D54CA" w:rsidRPr="004D54CA">
              <w:rPr>
                <w:rStyle w:val="Hyperlink"/>
                <w:rFonts w:ascii="Arial" w:hAnsi="Arial" w:cs="Arial"/>
                <w:noProof/>
                <w:sz w:val="24"/>
                <w:szCs w:val="24"/>
              </w:rPr>
              <w:t>Signatures</w:t>
            </w:r>
            <w:r w:rsidR="004D54CA" w:rsidRPr="004D54CA">
              <w:rPr>
                <w:rFonts w:ascii="Arial" w:hAnsi="Arial" w:cs="Arial"/>
                <w:noProof/>
                <w:webHidden/>
                <w:sz w:val="24"/>
                <w:szCs w:val="24"/>
              </w:rPr>
              <w:tab/>
            </w:r>
            <w:r w:rsidR="004D54CA" w:rsidRPr="004D54CA">
              <w:rPr>
                <w:rFonts w:ascii="Arial" w:hAnsi="Arial" w:cs="Arial"/>
                <w:noProof/>
                <w:webHidden/>
                <w:sz w:val="24"/>
                <w:szCs w:val="24"/>
              </w:rPr>
              <w:fldChar w:fldCharType="begin"/>
            </w:r>
            <w:r w:rsidR="004D54CA" w:rsidRPr="004D54CA">
              <w:rPr>
                <w:rFonts w:ascii="Arial" w:hAnsi="Arial" w:cs="Arial"/>
                <w:noProof/>
                <w:webHidden/>
                <w:sz w:val="24"/>
                <w:szCs w:val="24"/>
              </w:rPr>
              <w:instrText xml:space="preserve"> PAGEREF _Toc64894401 \h </w:instrText>
            </w:r>
            <w:r w:rsidR="004D54CA" w:rsidRPr="004D54CA">
              <w:rPr>
                <w:rFonts w:ascii="Arial" w:hAnsi="Arial" w:cs="Arial"/>
                <w:noProof/>
                <w:webHidden/>
                <w:sz w:val="24"/>
                <w:szCs w:val="24"/>
              </w:rPr>
            </w:r>
            <w:r w:rsidR="004D54CA" w:rsidRPr="004D54CA">
              <w:rPr>
                <w:rFonts w:ascii="Arial" w:hAnsi="Arial" w:cs="Arial"/>
                <w:noProof/>
                <w:webHidden/>
                <w:sz w:val="24"/>
                <w:szCs w:val="24"/>
              </w:rPr>
              <w:fldChar w:fldCharType="separate"/>
            </w:r>
            <w:r w:rsidR="004D54CA" w:rsidRPr="004D54CA">
              <w:rPr>
                <w:rFonts w:ascii="Arial" w:hAnsi="Arial" w:cs="Arial"/>
                <w:noProof/>
                <w:webHidden/>
                <w:sz w:val="24"/>
                <w:szCs w:val="24"/>
              </w:rPr>
              <w:t>10</w:t>
            </w:r>
            <w:r w:rsidR="004D54CA" w:rsidRPr="004D54CA">
              <w:rPr>
                <w:rFonts w:ascii="Arial" w:hAnsi="Arial" w:cs="Arial"/>
                <w:noProof/>
                <w:webHidden/>
                <w:sz w:val="24"/>
                <w:szCs w:val="24"/>
              </w:rPr>
              <w:fldChar w:fldCharType="end"/>
            </w:r>
          </w:hyperlink>
        </w:p>
        <w:p w14:paraId="48B85BF1" w14:textId="70B917CE" w:rsidR="000F26C9" w:rsidRPr="001E0B79" w:rsidRDefault="000F26C9" w:rsidP="000F26C9">
          <w:pPr>
            <w:rPr>
              <w:sz w:val="19"/>
              <w:szCs w:val="19"/>
            </w:rPr>
          </w:pPr>
          <w:r w:rsidRPr="001E0B79">
            <w:rPr>
              <w:b/>
              <w:bCs/>
              <w:noProof/>
              <w:sz w:val="19"/>
              <w:szCs w:val="19"/>
            </w:rPr>
            <w:fldChar w:fldCharType="end"/>
          </w:r>
        </w:p>
      </w:sdtContent>
    </w:sdt>
    <w:bookmarkEnd w:id="1"/>
    <w:p w14:paraId="0F7073AC" w14:textId="54C8D9A2" w:rsidR="000F26C9" w:rsidRPr="00272477" w:rsidRDefault="000F26C9" w:rsidP="00272477">
      <w:pPr>
        <w:spacing w:before="0"/>
        <w:rPr>
          <w:rFonts w:eastAsiaTheme="majorEastAsia" w:cstheme="majorBidi"/>
          <w:b/>
          <w:color w:val="1F497D"/>
          <w:sz w:val="40"/>
          <w:szCs w:val="40"/>
        </w:rPr>
      </w:pPr>
      <w:r>
        <w:br w:type="page"/>
      </w:r>
    </w:p>
    <w:p w14:paraId="681256D6" w14:textId="759A146B" w:rsidR="000F26C9" w:rsidRPr="00223DFE" w:rsidRDefault="001A43B7" w:rsidP="000F26C9">
      <w:pPr>
        <w:pStyle w:val="Heading1"/>
      </w:pPr>
      <w:bookmarkStart w:id="2" w:name="_Toc64894392"/>
      <w:r>
        <w:lastRenderedPageBreak/>
        <w:t>Using this</w:t>
      </w:r>
      <w:r w:rsidR="000F26C9">
        <w:t xml:space="preserve"> Climate Emergency Declaration Template</w:t>
      </w:r>
      <w:bookmarkEnd w:id="2"/>
    </w:p>
    <w:p w14:paraId="229A4947" w14:textId="471713AD" w:rsidR="00624B8E" w:rsidRPr="00FE4CE9" w:rsidRDefault="00624B8E" w:rsidP="0098354E">
      <w:r w:rsidRPr="00FE4CE9">
        <w:t xml:space="preserve">This Climate Emergency </w:t>
      </w:r>
      <w:r w:rsidR="009A1E15" w:rsidRPr="00FE4CE9">
        <w:t xml:space="preserve">Declaration Template has been developed to assist </w:t>
      </w:r>
      <w:r w:rsidR="0021183B">
        <w:t>Local Government</w:t>
      </w:r>
      <w:r w:rsidR="009A1E15" w:rsidRPr="00FE4CE9">
        <w:t xml:space="preserve"> to take action to manage the impacts of climate change (adaptation) and reduce greenhouse gas emissions (mitigation).</w:t>
      </w:r>
    </w:p>
    <w:p w14:paraId="13F9F419" w14:textId="63246F7E" w:rsidR="00B446EF" w:rsidRPr="00FE4CE9" w:rsidRDefault="00B446EF" w:rsidP="0098354E">
      <w:r w:rsidRPr="00FE4CE9">
        <w:t>The template contains text in</w:t>
      </w:r>
      <w:r w:rsidRPr="00FE4CE9">
        <w:rPr>
          <w:color w:val="FF0000"/>
        </w:rPr>
        <w:t xml:space="preserve"> red </w:t>
      </w:r>
      <w:r w:rsidRPr="00FE4CE9">
        <w:t xml:space="preserve">that is intended to be edited by </w:t>
      </w:r>
      <w:r w:rsidR="0021183B">
        <w:t>Local Governments</w:t>
      </w:r>
      <w:r w:rsidRPr="00FE4CE9">
        <w:t xml:space="preserve"> to reflect their climate actions and commitments. </w:t>
      </w:r>
    </w:p>
    <w:p w14:paraId="77162B9C" w14:textId="3D066BA9" w:rsidR="00D31DB1" w:rsidRPr="00FE4CE9" w:rsidRDefault="004A30DD" w:rsidP="0098354E">
      <w:r w:rsidRPr="00FE4CE9">
        <w:t xml:space="preserve">A Climate Change Declaration may be adopted by </w:t>
      </w:r>
      <w:r w:rsidR="0021183B">
        <w:t>Local Governments</w:t>
      </w:r>
      <w:r w:rsidRPr="00FE4CE9">
        <w:t xml:space="preserve"> who are committed to taking urgent </w:t>
      </w:r>
      <w:r w:rsidR="00522BB7" w:rsidRPr="00FE4CE9">
        <w:t>climate action and allocate resources accordingly, to rapidly scale up their mitigation and adaptation actions.</w:t>
      </w:r>
    </w:p>
    <w:p w14:paraId="38177E63" w14:textId="77777777" w:rsidR="00286EBB" w:rsidRPr="00FE4CE9" w:rsidRDefault="00286EBB" w:rsidP="000F26C9">
      <w:pPr>
        <w:spacing w:before="0"/>
        <w:rPr>
          <w:rFonts w:cs="Arial"/>
          <w:b/>
        </w:rPr>
      </w:pPr>
    </w:p>
    <w:p w14:paraId="2893F948" w14:textId="5F46BEED" w:rsidR="00D31DB1" w:rsidRPr="00FE4CE9" w:rsidRDefault="00D31DB1" w:rsidP="000F26C9">
      <w:pPr>
        <w:spacing w:before="0"/>
        <w:rPr>
          <w:rFonts w:cs="Arial"/>
          <w:b/>
        </w:rPr>
      </w:pPr>
      <w:r w:rsidRPr="00FE4CE9">
        <w:rPr>
          <w:rFonts w:cs="Arial"/>
          <w:b/>
        </w:rPr>
        <w:t xml:space="preserve">This template is divided into </w:t>
      </w:r>
      <w:r w:rsidR="00286EBB" w:rsidRPr="00FE4CE9">
        <w:rPr>
          <w:rFonts w:cs="Arial"/>
          <w:b/>
        </w:rPr>
        <w:t>four</w:t>
      </w:r>
      <w:r w:rsidRPr="00FE4CE9">
        <w:rPr>
          <w:rFonts w:cs="Arial"/>
          <w:b/>
        </w:rPr>
        <w:t xml:space="preserve"> section</w:t>
      </w:r>
      <w:r w:rsidR="00846633" w:rsidRPr="00FE4CE9">
        <w:rPr>
          <w:rFonts w:cs="Arial"/>
          <w:b/>
        </w:rPr>
        <w:t>s</w:t>
      </w:r>
      <w:r w:rsidRPr="00FE4CE9">
        <w:rPr>
          <w:rFonts w:cs="Arial"/>
          <w:b/>
        </w:rPr>
        <w:t>:</w:t>
      </w:r>
    </w:p>
    <w:p w14:paraId="4E69C2B5" w14:textId="67C27551" w:rsidR="00286EBB" w:rsidRPr="00FE4CE9" w:rsidRDefault="00FE4CE9" w:rsidP="00D31DB1">
      <w:pPr>
        <w:pStyle w:val="ListParagraph"/>
        <w:numPr>
          <w:ilvl w:val="0"/>
          <w:numId w:val="17"/>
        </w:numPr>
        <w:spacing w:before="0"/>
        <w:rPr>
          <w:rFonts w:cs="Arial"/>
          <w:sz w:val="22"/>
          <w:szCs w:val="22"/>
        </w:rPr>
      </w:pPr>
      <w:r w:rsidRPr="00FE4CE9">
        <w:rPr>
          <w:rFonts w:cs="Arial"/>
          <w:sz w:val="22"/>
          <w:szCs w:val="22"/>
        </w:rPr>
        <w:t>Context</w:t>
      </w:r>
    </w:p>
    <w:p w14:paraId="4FCF1180" w14:textId="64C53460" w:rsidR="00D31DB1" w:rsidRPr="00FE4CE9" w:rsidRDefault="00272477" w:rsidP="00D31DB1">
      <w:pPr>
        <w:pStyle w:val="ListParagraph"/>
        <w:numPr>
          <w:ilvl w:val="0"/>
          <w:numId w:val="17"/>
        </w:numPr>
        <w:spacing w:before="0"/>
        <w:rPr>
          <w:rFonts w:cs="Arial"/>
          <w:sz w:val="22"/>
          <w:szCs w:val="22"/>
        </w:rPr>
      </w:pPr>
      <w:r w:rsidRPr="00FE4CE9">
        <w:rPr>
          <w:rFonts w:cs="Arial"/>
          <w:sz w:val="22"/>
          <w:szCs w:val="22"/>
        </w:rPr>
        <w:t>A D</w:t>
      </w:r>
      <w:r w:rsidR="00D31DB1" w:rsidRPr="00FE4CE9">
        <w:rPr>
          <w:rFonts w:cs="Arial"/>
          <w:sz w:val="22"/>
          <w:szCs w:val="22"/>
        </w:rPr>
        <w:t>eclaration;</w:t>
      </w:r>
    </w:p>
    <w:p w14:paraId="55DF4D3D" w14:textId="2EC0EA02" w:rsidR="00D31DB1" w:rsidRDefault="006204C2" w:rsidP="00D31DB1">
      <w:pPr>
        <w:pStyle w:val="ListParagraph"/>
        <w:numPr>
          <w:ilvl w:val="0"/>
          <w:numId w:val="17"/>
        </w:numPr>
        <w:spacing w:before="0"/>
        <w:rPr>
          <w:rFonts w:cs="Arial"/>
          <w:sz w:val="22"/>
          <w:szCs w:val="22"/>
        </w:rPr>
      </w:pPr>
      <w:r w:rsidRPr="00FE4CE9">
        <w:rPr>
          <w:rFonts w:cs="Arial"/>
          <w:sz w:val="22"/>
          <w:szCs w:val="22"/>
        </w:rPr>
        <w:t>T</w:t>
      </w:r>
      <w:r w:rsidR="00272477" w:rsidRPr="00FE4CE9">
        <w:rPr>
          <w:rFonts w:cs="Arial"/>
          <w:sz w:val="22"/>
          <w:szCs w:val="22"/>
        </w:rPr>
        <w:t>he Adopted A</w:t>
      </w:r>
      <w:r w:rsidR="004D54CA">
        <w:rPr>
          <w:rFonts w:cs="Arial"/>
          <w:sz w:val="22"/>
          <w:szCs w:val="22"/>
        </w:rPr>
        <w:t>pproach;</w:t>
      </w:r>
    </w:p>
    <w:p w14:paraId="39DE2917" w14:textId="3C38DB13" w:rsidR="004D54CA" w:rsidRPr="00FE4CE9" w:rsidRDefault="004D54CA" w:rsidP="00D31DB1">
      <w:pPr>
        <w:pStyle w:val="ListParagraph"/>
        <w:numPr>
          <w:ilvl w:val="0"/>
          <w:numId w:val="17"/>
        </w:numPr>
        <w:spacing w:before="0"/>
        <w:rPr>
          <w:rFonts w:cs="Arial"/>
          <w:sz w:val="22"/>
          <w:szCs w:val="22"/>
        </w:rPr>
      </w:pPr>
      <w:r>
        <w:rPr>
          <w:rFonts w:cs="Arial"/>
          <w:sz w:val="22"/>
          <w:szCs w:val="22"/>
        </w:rPr>
        <w:t>Commitments; and</w:t>
      </w:r>
    </w:p>
    <w:p w14:paraId="72A31305" w14:textId="0789C4F2" w:rsidR="00D31DB1" w:rsidRPr="00FE4CE9" w:rsidRDefault="006204C2" w:rsidP="00D31DB1">
      <w:pPr>
        <w:pStyle w:val="ListParagraph"/>
        <w:numPr>
          <w:ilvl w:val="0"/>
          <w:numId w:val="17"/>
        </w:numPr>
        <w:spacing w:before="0"/>
        <w:rPr>
          <w:rFonts w:cs="Arial"/>
          <w:sz w:val="22"/>
          <w:szCs w:val="22"/>
        </w:rPr>
      </w:pPr>
      <w:r w:rsidRPr="00FE4CE9">
        <w:rPr>
          <w:rFonts w:cs="Arial"/>
          <w:sz w:val="22"/>
          <w:szCs w:val="22"/>
        </w:rPr>
        <w:t>S</w:t>
      </w:r>
      <w:r w:rsidR="00D31DB1" w:rsidRPr="00FE4CE9">
        <w:rPr>
          <w:rFonts w:cs="Arial"/>
          <w:sz w:val="22"/>
          <w:szCs w:val="22"/>
        </w:rPr>
        <w:t>ignatures.</w:t>
      </w:r>
    </w:p>
    <w:p w14:paraId="751D9C4D" w14:textId="3B2590FA" w:rsidR="004A30DD" w:rsidRPr="00FE4CE9" w:rsidRDefault="004A30DD" w:rsidP="006204C2">
      <w:pPr>
        <w:spacing w:before="0"/>
        <w:rPr>
          <w:rFonts w:cs="Arial"/>
        </w:rPr>
      </w:pPr>
    </w:p>
    <w:p w14:paraId="66634D43" w14:textId="240F7D6E" w:rsidR="00272477" w:rsidRPr="00FE4CE9" w:rsidRDefault="00272477" w:rsidP="00272477">
      <w:pPr>
        <w:pStyle w:val="ListParagraph"/>
        <w:numPr>
          <w:ilvl w:val="0"/>
          <w:numId w:val="18"/>
        </w:numPr>
        <w:spacing w:before="0"/>
        <w:rPr>
          <w:rFonts w:cs="Arial"/>
          <w:b/>
          <w:sz w:val="22"/>
          <w:szCs w:val="22"/>
        </w:rPr>
      </w:pPr>
      <w:r w:rsidRPr="00FE4CE9">
        <w:rPr>
          <w:rFonts w:cs="Arial"/>
          <w:b/>
          <w:sz w:val="22"/>
          <w:szCs w:val="22"/>
        </w:rPr>
        <w:t>Background</w:t>
      </w:r>
    </w:p>
    <w:p w14:paraId="014BA4BB" w14:textId="77777777" w:rsidR="00272477" w:rsidRPr="00FE4CE9" w:rsidRDefault="00272477" w:rsidP="00272477">
      <w:pPr>
        <w:pStyle w:val="ListParagraph"/>
        <w:spacing w:before="0"/>
        <w:rPr>
          <w:rFonts w:cs="Arial"/>
          <w:sz w:val="22"/>
          <w:szCs w:val="22"/>
        </w:rPr>
      </w:pPr>
    </w:p>
    <w:p w14:paraId="2B379E6A" w14:textId="32ED83F8" w:rsidR="0037026A" w:rsidRPr="00FE4CE9" w:rsidRDefault="00272477" w:rsidP="006204C2">
      <w:pPr>
        <w:spacing w:before="0"/>
        <w:rPr>
          <w:rFonts w:cs="Arial"/>
          <w:color w:val="262626" w:themeColor="text1" w:themeTint="D9"/>
        </w:rPr>
      </w:pPr>
      <w:r w:rsidRPr="00FE4CE9">
        <w:rPr>
          <w:rFonts w:cs="Arial"/>
          <w:color w:val="262626" w:themeColor="text1" w:themeTint="D9"/>
        </w:rPr>
        <w:t>B</w:t>
      </w:r>
      <w:r w:rsidR="0037026A" w:rsidRPr="00FE4CE9">
        <w:rPr>
          <w:rFonts w:cs="Arial"/>
          <w:color w:val="262626" w:themeColor="text1" w:themeTint="D9"/>
        </w:rPr>
        <w:t xml:space="preserve">ackground information defining the climate emergency and </w:t>
      </w:r>
      <w:r w:rsidR="00FE4CE9" w:rsidRPr="00FE4CE9">
        <w:rPr>
          <w:rFonts w:cs="Arial"/>
          <w:color w:val="262626" w:themeColor="text1" w:themeTint="D9"/>
        </w:rPr>
        <w:t>what it means to declare a climate emergency is provided.</w:t>
      </w:r>
    </w:p>
    <w:p w14:paraId="2D67AAB1" w14:textId="49CB33A1" w:rsidR="00272477" w:rsidRPr="00FE4CE9" w:rsidRDefault="00272477" w:rsidP="006204C2">
      <w:pPr>
        <w:pStyle w:val="ListParagraph"/>
        <w:numPr>
          <w:ilvl w:val="0"/>
          <w:numId w:val="18"/>
        </w:numPr>
        <w:spacing w:before="0"/>
        <w:rPr>
          <w:rFonts w:cs="Arial"/>
          <w:b/>
          <w:sz w:val="22"/>
          <w:szCs w:val="22"/>
        </w:rPr>
      </w:pPr>
      <w:r w:rsidRPr="00FE4CE9">
        <w:rPr>
          <w:rFonts w:cs="Arial"/>
          <w:b/>
          <w:sz w:val="22"/>
          <w:szCs w:val="22"/>
        </w:rPr>
        <w:t>Declaration</w:t>
      </w:r>
    </w:p>
    <w:p w14:paraId="13888BD0" w14:textId="77777777" w:rsidR="00272477" w:rsidRPr="00FE4CE9" w:rsidRDefault="00272477" w:rsidP="00272477">
      <w:pPr>
        <w:pStyle w:val="ListParagraph"/>
        <w:spacing w:before="0"/>
        <w:ind w:left="360"/>
        <w:rPr>
          <w:rFonts w:cs="Arial"/>
          <w:b/>
          <w:sz w:val="22"/>
          <w:szCs w:val="22"/>
        </w:rPr>
      </w:pPr>
    </w:p>
    <w:p w14:paraId="3D4EF0CA" w14:textId="21F71009" w:rsidR="00D850F0" w:rsidRPr="00FE4CE9" w:rsidRDefault="00272477" w:rsidP="006204C2">
      <w:pPr>
        <w:spacing w:before="0"/>
        <w:rPr>
          <w:rFonts w:cs="Arial"/>
        </w:rPr>
      </w:pPr>
      <w:r w:rsidRPr="00FE4CE9">
        <w:rPr>
          <w:rFonts w:cs="Arial"/>
        </w:rPr>
        <w:t>A</w:t>
      </w:r>
      <w:r w:rsidR="00D850F0" w:rsidRPr="00FE4CE9">
        <w:rPr>
          <w:rFonts w:cs="Arial"/>
        </w:rPr>
        <w:t xml:space="preserve"> high level statement </w:t>
      </w:r>
      <w:r w:rsidRPr="00FE4CE9">
        <w:rPr>
          <w:rFonts w:cs="Arial"/>
        </w:rPr>
        <w:t xml:space="preserve">is provided and the </w:t>
      </w:r>
      <w:r w:rsidR="0021183B">
        <w:rPr>
          <w:rFonts w:cs="Arial"/>
        </w:rPr>
        <w:t>Local Government</w:t>
      </w:r>
      <w:r w:rsidRPr="00FE4CE9">
        <w:rPr>
          <w:rFonts w:cs="Arial"/>
        </w:rPr>
        <w:t xml:space="preserve"> is required to</w:t>
      </w:r>
      <w:r w:rsidR="00D850F0" w:rsidRPr="00FE4CE9">
        <w:rPr>
          <w:rFonts w:cs="Arial"/>
        </w:rPr>
        <w:t xml:space="preserve"> </w:t>
      </w:r>
      <w:r w:rsidRPr="00FE4CE9">
        <w:rPr>
          <w:rFonts w:cs="Arial"/>
        </w:rPr>
        <w:t xml:space="preserve">declare </w:t>
      </w:r>
      <w:r w:rsidR="00D850F0" w:rsidRPr="00FE4CE9">
        <w:rPr>
          <w:rFonts w:cs="Arial"/>
        </w:rPr>
        <w:t>a climate emergency and a commitment to take urgent action to address climate change.</w:t>
      </w:r>
    </w:p>
    <w:p w14:paraId="0481E4AB" w14:textId="62516CCB" w:rsidR="00272477" w:rsidRPr="00FE4CE9" w:rsidRDefault="00272477" w:rsidP="006204C2">
      <w:pPr>
        <w:pStyle w:val="ListParagraph"/>
        <w:numPr>
          <w:ilvl w:val="0"/>
          <w:numId w:val="18"/>
        </w:numPr>
        <w:spacing w:before="0"/>
        <w:rPr>
          <w:rFonts w:cs="Arial"/>
          <w:b/>
          <w:sz w:val="22"/>
          <w:szCs w:val="22"/>
        </w:rPr>
      </w:pPr>
      <w:r w:rsidRPr="00FE4CE9">
        <w:rPr>
          <w:rFonts w:cs="Arial"/>
          <w:b/>
          <w:sz w:val="22"/>
          <w:szCs w:val="22"/>
        </w:rPr>
        <w:t>Adopted Approach</w:t>
      </w:r>
    </w:p>
    <w:p w14:paraId="68C79B6F" w14:textId="77777777" w:rsidR="00272477" w:rsidRPr="00FE4CE9" w:rsidRDefault="00272477" w:rsidP="00272477">
      <w:pPr>
        <w:pStyle w:val="ListParagraph"/>
        <w:spacing w:before="0"/>
        <w:ind w:left="360"/>
        <w:rPr>
          <w:rFonts w:cs="Arial"/>
          <w:b/>
          <w:sz w:val="22"/>
          <w:szCs w:val="22"/>
        </w:rPr>
      </w:pPr>
    </w:p>
    <w:p w14:paraId="0E209CD0" w14:textId="0866EB16" w:rsidR="00272477" w:rsidRPr="00FE4CE9" w:rsidRDefault="00272477" w:rsidP="006204C2">
      <w:pPr>
        <w:spacing w:before="0"/>
        <w:rPr>
          <w:rFonts w:cs="Arial"/>
        </w:rPr>
      </w:pPr>
      <w:r w:rsidRPr="00FE4CE9">
        <w:rPr>
          <w:rFonts w:cs="Arial"/>
        </w:rPr>
        <w:t xml:space="preserve">The </w:t>
      </w:r>
      <w:r w:rsidR="0021183B">
        <w:rPr>
          <w:rFonts w:cs="Arial"/>
        </w:rPr>
        <w:t>Local Government</w:t>
      </w:r>
      <w:r w:rsidRPr="00FE4CE9">
        <w:rPr>
          <w:rFonts w:cs="Arial"/>
        </w:rPr>
        <w:t xml:space="preserve"> is required</w:t>
      </w:r>
      <w:r w:rsidR="00846633" w:rsidRPr="00FE4CE9">
        <w:rPr>
          <w:rFonts w:cs="Arial"/>
        </w:rPr>
        <w:t xml:space="preserve"> to select relevant </w:t>
      </w:r>
      <w:r w:rsidR="00BD10EA" w:rsidRPr="00FE4CE9">
        <w:rPr>
          <w:rFonts w:cs="Arial"/>
        </w:rPr>
        <w:t xml:space="preserve">activities and strategies </w:t>
      </w:r>
      <w:r w:rsidR="00846633" w:rsidRPr="00FE4CE9">
        <w:rPr>
          <w:rFonts w:cs="Arial"/>
        </w:rPr>
        <w:t xml:space="preserve">from the provided list, or add their own, to demonstrate their current and completed </w:t>
      </w:r>
      <w:r w:rsidR="00BD10EA" w:rsidRPr="00FE4CE9">
        <w:rPr>
          <w:rFonts w:cs="Arial"/>
        </w:rPr>
        <w:t>actions to respond to climate change.</w:t>
      </w:r>
    </w:p>
    <w:p w14:paraId="366BD7AA" w14:textId="7EAB82F7" w:rsidR="00846633" w:rsidRDefault="00272477" w:rsidP="00272477">
      <w:pPr>
        <w:pStyle w:val="ListParagraph"/>
        <w:numPr>
          <w:ilvl w:val="0"/>
          <w:numId w:val="18"/>
        </w:numPr>
        <w:spacing w:before="0"/>
        <w:rPr>
          <w:rFonts w:cs="Arial"/>
          <w:b/>
          <w:sz w:val="22"/>
          <w:szCs w:val="22"/>
        </w:rPr>
      </w:pPr>
      <w:r w:rsidRPr="00FE4CE9">
        <w:rPr>
          <w:rFonts w:cs="Arial"/>
          <w:b/>
          <w:sz w:val="22"/>
          <w:szCs w:val="22"/>
        </w:rPr>
        <w:t>Signatures</w:t>
      </w:r>
      <w:r w:rsidR="0021183B">
        <w:rPr>
          <w:rFonts w:cs="Arial"/>
          <w:b/>
          <w:sz w:val="22"/>
          <w:szCs w:val="22"/>
        </w:rPr>
        <w:t xml:space="preserve"> </w:t>
      </w:r>
    </w:p>
    <w:p w14:paraId="37A5C0A0" w14:textId="77777777" w:rsidR="008D2942" w:rsidRPr="00FE4CE9" w:rsidRDefault="008D2942" w:rsidP="008D2942">
      <w:pPr>
        <w:pStyle w:val="ListParagraph"/>
        <w:spacing w:before="0"/>
        <w:ind w:left="360"/>
        <w:rPr>
          <w:rFonts w:cs="Arial"/>
          <w:b/>
          <w:sz w:val="22"/>
          <w:szCs w:val="22"/>
        </w:rPr>
      </w:pPr>
    </w:p>
    <w:p w14:paraId="62031D44" w14:textId="39694F84" w:rsidR="00D850F0" w:rsidRPr="00FE4CE9" w:rsidRDefault="00272477" w:rsidP="006204C2">
      <w:pPr>
        <w:spacing w:before="0"/>
        <w:rPr>
          <w:rFonts w:cs="Arial"/>
        </w:rPr>
      </w:pPr>
      <w:r w:rsidRPr="00FE4CE9">
        <w:rPr>
          <w:rFonts w:cs="Arial"/>
        </w:rPr>
        <w:t>A</w:t>
      </w:r>
      <w:r w:rsidR="00286EBB" w:rsidRPr="00FE4CE9">
        <w:rPr>
          <w:rFonts w:cs="Arial"/>
        </w:rPr>
        <w:t xml:space="preserve"> space</w:t>
      </w:r>
      <w:r w:rsidRPr="00FE4CE9">
        <w:rPr>
          <w:rFonts w:cs="Arial"/>
        </w:rPr>
        <w:t xml:space="preserve"> is provided</w:t>
      </w:r>
      <w:r w:rsidR="00286EBB" w:rsidRPr="00FE4CE9">
        <w:rPr>
          <w:rFonts w:cs="Arial"/>
        </w:rPr>
        <w:t xml:space="preserve"> for the signature</w:t>
      </w:r>
      <w:r w:rsidR="00BD10EA" w:rsidRPr="00FE4CE9">
        <w:rPr>
          <w:rFonts w:cs="Arial"/>
        </w:rPr>
        <w:t xml:space="preserve"> of the Mayor/Shire President of the </w:t>
      </w:r>
      <w:r w:rsidR="0021183B">
        <w:rPr>
          <w:rFonts w:cs="Arial"/>
        </w:rPr>
        <w:t>Local Government</w:t>
      </w:r>
      <w:r w:rsidR="00BD10EA" w:rsidRPr="00FE4CE9">
        <w:rPr>
          <w:rFonts w:cs="Arial"/>
        </w:rPr>
        <w:t xml:space="preserve"> and demonstrates the support of the </w:t>
      </w:r>
      <w:r w:rsidR="0021183B">
        <w:rPr>
          <w:rFonts w:cs="Arial"/>
        </w:rPr>
        <w:t>Council</w:t>
      </w:r>
      <w:r w:rsidR="00BD10EA" w:rsidRPr="00FE4CE9">
        <w:rPr>
          <w:rFonts w:cs="Arial"/>
        </w:rPr>
        <w:t xml:space="preserve"> in declaring a Climate Emergency. </w:t>
      </w:r>
    </w:p>
    <w:p w14:paraId="007F642A" w14:textId="7E66BE09" w:rsidR="001A43B7" w:rsidRDefault="001A43B7" w:rsidP="006204C2">
      <w:pPr>
        <w:spacing w:before="0"/>
        <w:rPr>
          <w:rFonts w:cs="Arial"/>
          <w:sz w:val="23"/>
          <w:szCs w:val="23"/>
        </w:rPr>
      </w:pPr>
    </w:p>
    <w:p w14:paraId="46956D09" w14:textId="607CDBCB" w:rsidR="001A43B7" w:rsidRDefault="001A43B7" w:rsidP="006204C2">
      <w:pPr>
        <w:spacing w:before="0"/>
        <w:rPr>
          <w:rFonts w:cs="Arial"/>
          <w:sz w:val="23"/>
          <w:szCs w:val="23"/>
        </w:rPr>
      </w:pPr>
    </w:p>
    <w:p w14:paraId="3108E96B" w14:textId="5081CB4B" w:rsidR="001A43B7" w:rsidRDefault="001A43B7" w:rsidP="006204C2">
      <w:pPr>
        <w:spacing w:before="0"/>
        <w:rPr>
          <w:rFonts w:cs="Arial"/>
          <w:sz w:val="23"/>
          <w:szCs w:val="23"/>
        </w:rPr>
      </w:pPr>
    </w:p>
    <w:p w14:paraId="1E60C9F3" w14:textId="73808FAF" w:rsidR="001A43B7" w:rsidRDefault="001A43B7" w:rsidP="006204C2">
      <w:pPr>
        <w:spacing w:before="0"/>
        <w:rPr>
          <w:rFonts w:cs="Arial"/>
          <w:sz w:val="23"/>
          <w:szCs w:val="23"/>
        </w:rPr>
      </w:pPr>
    </w:p>
    <w:p w14:paraId="26151E3E" w14:textId="58ABB29D" w:rsidR="001A43B7" w:rsidRDefault="001A43B7" w:rsidP="006204C2">
      <w:pPr>
        <w:spacing w:before="0"/>
        <w:rPr>
          <w:rFonts w:cs="Arial"/>
          <w:sz w:val="23"/>
          <w:szCs w:val="23"/>
        </w:rPr>
      </w:pPr>
    </w:p>
    <w:p w14:paraId="4DF024F3" w14:textId="1C0372B8" w:rsidR="001A43B7" w:rsidRDefault="001A43B7" w:rsidP="006204C2">
      <w:pPr>
        <w:spacing w:before="0"/>
        <w:rPr>
          <w:rFonts w:cs="Arial"/>
          <w:sz w:val="23"/>
          <w:szCs w:val="23"/>
        </w:rPr>
      </w:pPr>
      <w:bookmarkStart w:id="3" w:name="_GoBack"/>
      <w:bookmarkEnd w:id="3"/>
    </w:p>
    <w:p w14:paraId="4B54C0F4" w14:textId="30C450AF" w:rsidR="001A43B7" w:rsidRDefault="001A43B7" w:rsidP="006204C2">
      <w:pPr>
        <w:spacing w:before="0"/>
        <w:rPr>
          <w:rFonts w:cs="Arial"/>
          <w:sz w:val="23"/>
          <w:szCs w:val="23"/>
        </w:rPr>
      </w:pPr>
    </w:p>
    <w:p w14:paraId="765804B1" w14:textId="14B4746F" w:rsidR="001A43B7" w:rsidRDefault="001A43B7" w:rsidP="006204C2">
      <w:pPr>
        <w:spacing w:before="0"/>
        <w:rPr>
          <w:rFonts w:cs="Arial"/>
          <w:sz w:val="23"/>
          <w:szCs w:val="23"/>
        </w:rPr>
      </w:pPr>
    </w:p>
    <w:p w14:paraId="19340ACD" w14:textId="274E92D5" w:rsidR="001A43B7" w:rsidRPr="000A6C25" w:rsidRDefault="001A43B7" w:rsidP="001A43B7">
      <w:pPr>
        <w:pStyle w:val="Title"/>
        <w:rPr>
          <w:i/>
          <w:color w:val="000000" w:themeColor="text1"/>
          <w:sz w:val="22"/>
          <w:szCs w:val="22"/>
        </w:rPr>
      </w:pPr>
      <w:r w:rsidRPr="000A6C25">
        <w:rPr>
          <w:i/>
          <w:color w:val="000000" w:themeColor="text1"/>
          <w:sz w:val="22"/>
          <w:szCs w:val="22"/>
        </w:rPr>
        <w:t>The Climate Emergency Declaration template begins on the next page.</w:t>
      </w:r>
    </w:p>
    <w:p w14:paraId="7C8F277F" w14:textId="77777777" w:rsidR="001A43B7" w:rsidRPr="000A6C25" w:rsidRDefault="001A43B7" w:rsidP="001A43B7">
      <w:pPr>
        <w:pStyle w:val="Title"/>
        <w:rPr>
          <w:i/>
          <w:color w:val="000000" w:themeColor="text1"/>
          <w:sz w:val="22"/>
          <w:szCs w:val="22"/>
        </w:rPr>
      </w:pPr>
    </w:p>
    <w:p w14:paraId="69E3869C" w14:textId="1DF6139E" w:rsidR="001A43B7" w:rsidRPr="000A6C25" w:rsidRDefault="0021183B" w:rsidP="001A43B7">
      <w:pPr>
        <w:pStyle w:val="Title"/>
        <w:rPr>
          <w:i/>
          <w:color w:val="000000" w:themeColor="text1"/>
          <w:sz w:val="22"/>
          <w:szCs w:val="22"/>
        </w:rPr>
      </w:pPr>
      <w:r w:rsidRPr="000A6C25">
        <w:rPr>
          <w:i/>
          <w:color w:val="000000" w:themeColor="text1"/>
          <w:sz w:val="22"/>
          <w:szCs w:val="22"/>
        </w:rPr>
        <w:t>Local Governments</w:t>
      </w:r>
      <w:r w:rsidR="001A43B7" w:rsidRPr="000A6C25">
        <w:rPr>
          <w:i/>
          <w:color w:val="000000" w:themeColor="text1"/>
          <w:sz w:val="22"/>
          <w:szCs w:val="22"/>
        </w:rPr>
        <w:t xml:space="preserve"> may choose to delete the following pages previous pages including:</w:t>
      </w:r>
    </w:p>
    <w:p w14:paraId="1E843EA6" w14:textId="75B76014" w:rsidR="001A43B7" w:rsidRPr="000A6C25" w:rsidRDefault="001A43B7" w:rsidP="001A43B7">
      <w:pPr>
        <w:pStyle w:val="ListParagraph"/>
        <w:numPr>
          <w:ilvl w:val="0"/>
          <w:numId w:val="21"/>
        </w:numPr>
        <w:rPr>
          <w:i/>
          <w:color w:val="000000" w:themeColor="text1"/>
          <w:sz w:val="22"/>
          <w:szCs w:val="22"/>
        </w:rPr>
      </w:pPr>
      <w:r w:rsidRPr="000A6C25">
        <w:rPr>
          <w:i/>
          <w:color w:val="000000" w:themeColor="text1"/>
          <w:sz w:val="22"/>
          <w:szCs w:val="22"/>
        </w:rPr>
        <w:t>The WALGA Climate Emergency Declaration template cover page;</w:t>
      </w:r>
    </w:p>
    <w:p w14:paraId="16EDCF49" w14:textId="2E633473" w:rsidR="001A43B7" w:rsidRPr="000A6C25" w:rsidRDefault="001A43B7" w:rsidP="001A43B7">
      <w:pPr>
        <w:pStyle w:val="ListParagraph"/>
        <w:numPr>
          <w:ilvl w:val="0"/>
          <w:numId w:val="21"/>
        </w:numPr>
        <w:rPr>
          <w:i/>
          <w:color w:val="000000" w:themeColor="text1"/>
          <w:sz w:val="22"/>
          <w:szCs w:val="22"/>
        </w:rPr>
      </w:pPr>
      <w:r w:rsidRPr="000A6C25">
        <w:rPr>
          <w:i/>
          <w:color w:val="000000" w:themeColor="text1"/>
          <w:sz w:val="22"/>
          <w:szCs w:val="22"/>
        </w:rPr>
        <w:t>The WALGA Acknowledgement of Country;</w:t>
      </w:r>
    </w:p>
    <w:p w14:paraId="2EDFF965" w14:textId="4B56E534" w:rsidR="001A43B7" w:rsidRPr="000A6C25" w:rsidRDefault="001A43B7" w:rsidP="001A43B7">
      <w:pPr>
        <w:pStyle w:val="ListParagraph"/>
        <w:numPr>
          <w:ilvl w:val="0"/>
          <w:numId w:val="21"/>
        </w:numPr>
        <w:rPr>
          <w:i/>
          <w:color w:val="000000" w:themeColor="text1"/>
          <w:sz w:val="22"/>
          <w:szCs w:val="22"/>
        </w:rPr>
      </w:pPr>
      <w:r w:rsidRPr="000A6C25">
        <w:rPr>
          <w:i/>
          <w:color w:val="000000" w:themeColor="text1"/>
          <w:sz w:val="22"/>
          <w:szCs w:val="22"/>
        </w:rPr>
        <w:t>Using this Climate Emergency Declaration template page.</w:t>
      </w:r>
    </w:p>
    <w:p w14:paraId="45CE5F48" w14:textId="44396B67" w:rsidR="001A43B7" w:rsidRPr="001A43B7" w:rsidRDefault="001A43B7" w:rsidP="006204C2">
      <w:pPr>
        <w:spacing w:before="0"/>
        <w:rPr>
          <w:rFonts w:cs="Arial"/>
        </w:rPr>
      </w:pPr>
    </w:p>
    <w:p w14:paraId="69DA313F" w14:textId="6C1E5240" w:rsidR="001A43B7" w:rsidRPr="001A43B7" w:rsidRDefault="001A43B7" w:rsidP="006204C2">
      <w:pPr>
        <w:spacing w:before="0"/>
        <w:rPr>
          <w:rFonts w:cs="Arial"/>
        </w:rPr>
      </w:pPr>
    </w:p>
    <w:p w14:paraId="6246443A" w14:textId="38242947" w:rsidR="001A43B7" w:rsidRPr="001A43B7" w:rsidRDefault="001A43B7" w:rsidP="006204C2">
      <w:pPr>
        <w:spacing w:before="0"/>
        <w:rPr>
          <w:rFonts w:cs="Arial"/>
        </w:rPr>
      </w:pPr>
    </w:p>
    <w:p w14:paraId="5E50494E" w14:textId="523CFD4B" w:rsidR="001A43B7" w:rsidRDefault="001A43B7" w:rsidP="006204C2">
      <w:pPr>
        <w:spacing w:before="0"/>
        <w:rPr>
          <w:rFonts w:cs="Arial"/>
          <w:sz w:val="23"/>
          <w:szCs w:val="23"/>
        </w:rPr>
      </w:pPr>
    </w:p>
    <w:p w14:paraId="08CDFC58" w14:textId="3A596981" w:rsidR="001A43B7" w:rsidRDefault="001A43B7" w:rsidP="006204C2">
      <w:pPr>
        <w:spacing w:before="0"/>
        <w:rPr>
          <w:rFonts w:cs="Arial"/>
          <w:sz w:val="23"/>
          <w:szCs w:val="23"/>
        </w:rPr>
      </w:pPr>
    </w:p>
    <w:p w14:paraId="1331538E" w14:textId="0A8C6A8E" w:rsidR="001A43B7" w:rsidRDefault="001A43B7" w:rsidP="006204C2">
      <w:pPr>
        <w:spacing w:before="0"/>
        <w:rPr>
          <w:rFonts w:cs="Arial"/>
          <w:sz w:val="23"/>
          <w:szCs w:val="23"/>
        </w:rPr>
      </w:pPr>
    </w:p>
    <w:p w14:paraId="47E0811C" w14:textId="6932BED4" w:rsidR="001A43B7" w:rsidRDefault="001A43B7" w:rsidP="006204C2">
      <w:pPr>
        <w:spacing w:before="0"/>
        <w:rPr>
          <w:rFonts w:cs="Arial"/>
          <w:sz w:val="23"/>
          <w:szCs w:val="23"/>
        </w:rPr>
      </w:pPr>
    </w:p>
    <w:p w14:paraId="5ACFCC31" w14:textId="57B55048" w:rsidR="001A43B7" w:rsidRDefault="001A43B7" w:rsidP="006204C2">
      <w:pPr>
        <w:spacing w:before="0"/>
        <w:rPr>
          <w:rFonts w:cs="Arial"/>
          <w:sz w:val="23"/>
          <w:szCs w:val="23"/>
        </w:rPr>
      </w:pPr>
    </w:p>
    <w:p w14:paraId="61D5C1EE" w14:textId="79458EC0" w:rsidR="001A43B7" w:rsidRDefault="001A43B7" w:rsidP="006204C2">
      <w:pPr>
        <w:spacing w:before="0"/>
        <w:rPr>
          <w:rFonts w:cs="Arial"/>
          <w:sz w:val="23"/>
          <w:szCs w:val="23"/>
        </w:rPr>
      </w:pPr>
    </w:p>
    <w:p w14:paraId="7C824326" w14:textId="56E4B71F" w:rsidR="001A43B7" w:rsidRDefault="001A43B7" w:rsidP="006204C2">
      <w:pPr>
        <w:spacing w:before="0"/>
        <w:rPr>
          <w:rFonts w:cs="Arial"/>
          <w:sz w:val="23"/>
          <w:szCs w:val="23"/>
        </w:rPr>
      </w:pPr>
    </w:p>
    <w:p w14:paraId="1F520F4F" w14:textId="2354B0BD" w:rsidR="001A43B7" w:rsidRDefault="001A43B7" w:rsidP="006204C2">
      <w:pPr>
        <w:spacing w:before="0"/>
        <w:rPr>
          <w:rFonts w:cs="Arial"/>
          <w:sz w:val="23"/>
          <w:szCs w:val="23"/>
        </w:rPr>
      </w:pPr>
    </w:p>
    <w:p w14:paraId="030D02BA" w14:textId="589231FF" w:rsidR="001A43B7" w:rsidRDefault="001A43B7" w:rsidP="006204C2">
      <w:pPr>
        <w:spacing w:before="0"/>
        <w:rPr>
          <w:rFonts w:cs="Arial"/>
          <w:sz w:val="23"/>
          <w:szCs w:val="23"/>
        </w:rPr>
      </w:pPr>
    </w:p>
    <w:p w14:paraId="7B94EB56" w14:textId="51697377" w:rsidR="001A43B7" w:rsidRDefault="001A43B7" w:rsidP="006204C2">
      <w:pPr>
        <w:spacing w:before="0"/>
        <w:rPr>
          <w:rFonts w:cs="Arial"/>
          <w:sz w:val="23"/>
          <w:szCs w:val="23"/>
        </w:rPr>
      </w:pPr>
    </w:p>
    <w:p w14:paraId="557F6B47" w14:textId="1420B583" w:rsidR="001A43B7" w:rsidRDefault="001A43B7" w:rsidP="006204C2">
      <w:pPr>
        <w:spacing w:before="0"/>
        <w:rPr>
          <w:rFonts w:cs="Arial"/>
          <w:sz w:val="23"/>
          <w:szCs w:val="23"/>
        </w:rPr>
      </w:pPr>
    </w:p>
    <w:p w14:paraId="45E02D12" w14:textId="3CBE14A3" w:rsidR="001A43B7" w:rsidRDefault="001A43B7" w:rsidP="006204C2">
      <w:pPr>
        <w:spacing w:before="0"/>
        <w:rPr>
          <w:rFonts w:cs="Arial"/>
          <w:sz w:val="23"/>
          <w:szCs w:val="23"/>
        </w:rPr>
      </w:pPr>
    </w:p>
    <w:p w14:paraId="632A90BF" w14:textId="3F6CA941" w:rsidR="001A43B7" w:rsidRDefault="001A43B7" w:rsidP="006204C2">
      <w:pPr>
        <w:spacing w:before="0"/>
        <w:rPr>
          <w:rFonts w:cs="Arial"/>
          <w:sz w:val="23"/>
          <w:szCs w:val="23"/>
        </w:rPr>
      </w:pPr>
    </w:p>
    <w:p w14:paraId="46A601C6" w14:textId="1BBEDB48" w:rsidR="001A43B7" w:rsidRDefault="001A43B7" w:rsidP="006204C2">
      <w:pPr>
        <w:spacing w:before="0"/>
        <w:rPr>
          <w:rFonts w:cs="Arial"/>
          <w:sz w:val="23"/>
          <w:szCs w:val="23"/>
        </w:rPr>
      </w:pPr>
    </w:p>
    <w:p w14:paraId="03EF11BB" w14:textId="47931786" w:rsidR="001A43B7" w:rsidRDefault="001A43B7" w:rsidP="006204C2">
      <w:pPr>
        <w:spacing w:before="0"/>
        <w:rPr>
          <w:rFonts w:cs="Arial"/>
          <w:sz w:val="23"/>
          <w:szCs w:val="23"/>
        </w:rPr>
      </w:pPr>
    </w:p>
    <w:p w14:paraId="70FA597A" w14:textId="2086DCA0" w:rsidR="001A43B7" w:rsidRDefault="001A43B7" w:rsidP="006204C2">
      <w:pPr>
        <w:spacing w:before="0"/>
        <w:rPr>
          <w:rFonts w:cs="Arial"/>
          <w:sz w:val="23"/>
          <w:szCs w:val="23"/>
        </w:rPr>
      </w:pPr>
    </w:p>
    <w:p w14:paraId="70CAB1BA" w14:textId="14CF4DDC" w:rsidR="001A43B7" w:rsidRDefault="001A43B7" w:rsidP="006204C2">
      <w:pPr>
        <w:spacing w:before="0"/>
        <w:rPr>
          <w:rFonts w:cs="Arial"/>
          <w:sz w:val="23"/>
          <w:szCs w:val="23"/>
        </w:rPr>
      </w:pPr>
    </w:p>
    <w:p w14:paraId="6FEA9F00" w14:textId="77777777" w:rsidR="001A43B7" w:rsidRPr="006204C2" w:rsidRDefault="001A43B7" w:rsidP="006204C2">
      <w:pPr>
        <w:spacing w:before="0"/>
        <w:rPr>
          <w:rFonts w:cs="Arial"/>
          <w:sz w:val="23"/>
          <w:szCs w:val="23"/>
        </w:rPr>
      </w:pPr>
    </w:p>
    <w:p w14:paraId="0C022EFC" w14:textId="759C243A" w:rsidR="00EE2EFA" w:rsidRDefault="00EE2EFA" w:rsidP="000F26C9">
      <w:pPr>
        <w:spacing w:before="0"/>
        <w:rPr>
          <w:rFonts w:cs="Arial"/>
          <w:b/>
          <w:sz w:val="23"/>
          <w:szCs w:val="23"/>
        </w:rPr>
      </w:pPr>
    </w:p>
    <w:p w14:paraId="0226AFFF" w14:textId="77777777" w:rsidR="00272477" w:rsidRDefault="00272477" w:rsidP="000F26C9">
      <w:pPr>
        <w:spacing w:before="0"/>
        <w:rPr>
          <w:rFonts w:cs="Arial"/>
          <w:b/>
          <w:sz w:val="23"/>
          <w:szCs w:val="23"/>
        </w:rPr>
      </w:pPr>
    </w:p>
    <w:p w14:paraId="2F2DF068" w14:textId="1D6C71F2" w:rsidR="00272477" w:rsidRDefault="00272477" w:rsidP="00272477">
      <w:pPr>
        <w:pStyle w:val="Title"/>
        <w:rPr>
          <w:b/>
          <w:sz w:val="60"/>
          <w:szCs w:val="60"/>
        </w:rPr>
      </w:pPr>
    </w:p>
    <w:bookmarkStart w:id="4" w:name="_Toc64894394"/>
    <w:p w14:paraId="3DC0C66C" w14:textId="0B969412" w:rsidR="00272477" w:rsidRPr="003A6385" w:rsidRDefault="003A6385" w:rsidP="003A6385">
      <w:pPr>
        <w:pStyle w:val="Title"/>
        <w:rPr>
          <w:sz w:val="60"/>
          <w:szCs w:val="60"/>
        </w:rPr>
      </w:pPr>
      <w:r>
        <w:rPr>
          <w:noProof/>
          <w:lang w:eastAsia="en-AU"/>
        </w:rPr>
        <mc:AlternateContent>
          <mc:Choice Requires="wps">
            <w:drawing>
              <wp:anchor distT="0" distB="0" distL="114300" distR="114300" simplePos="0" relativeHeight="251678720" behindDoc="0" locked="0" layoutInCell="1" allowOverlap="1" wp14:anchorId="79E87AC2" wp14:editId="632281E0">
                <wp:simplePos x="0" y="0"/>
                <wp:positionH relativeFrom="page">
                  <wp:align>right</wp:align>
                </wp:positionH>
                <wp:positionV relativeFrom="paragraph">
                  <wp:posOffset>6619240</wp:posOffset>
                </wp:positionV>
                <wp:extent cx="2192655" cy="570451"/>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2192655" cy="570451"/>
                        </a:xfrm>
                        <a:prstGeom prst="rect">
                          <a:avLst/>
                        </a:prstGeom>
                        <a:noFill/>
                        <a:ln w="6350">
                          <a:noFill/>
                        </a:ln>
                      </wps:spPr>
                      <wps:txbx>
                        <w:txbxContent>
                          <w:p w14:paraId="610D7640" w14:textId="7231F4DC" w:rsidR="003A6385" w:rsidRPr="00286EBB" w:rsidRDefault="003A6385" w:rsidP="003A6385">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E87AC2" id="Text Box 8" o:spid="_x0000_s1028" type="#_x0000_t202" style="position:absolute;margin-left:121.45pt;margin-top:521.2pt;width:172.65pt;height:44.9pt;z-index:2516787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" filled="f" stroked="f" strokeweight=".5pt">
                <v:textbox>
                  <w:txbxContent>
                    <w:p w14:paraId="610D7640" w14:textId="7231F4DC" w:rsidR="003A6385" w:rsidRPr="00286EBB" w:rsidRDefault="003A6385" w:rsidP="003A6385">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v:textbox>
                <w10:wrap anchorx="page"/>
              </v:shape>
            </w:pict>
          </mc:Fallback>
        </mc:AlternateContent>
      </w:r>
      <w:r>
        <w:rPr>
          <w:noProof/>
          <w:lang w:eastAsia="en-AU"/>
        </w:rPr>
        <w:drawing>
          <wp:anchor distT="0" distB="0" distL="114300" distR="114300" simplePos="0" relativeHeight="251676672" behindDoc="0" locked="0" layoutInCell="1" allowOverlap="1" wp14:anchorId="668B25C4" wp14:editId="32657FB9">
            <wp:simplePos x="0" y="0"/>
            <wp:positionH relativeFrom="page">
              <wp:align>left</wp:align>
            </wp:positionH>
            <wp:positionV relativeFrom="paragraph">
              <wp:posOffset>1434465</wp:posOffset>
            </wp:positionV>
            <wp:extent cx="7677150" cy="57581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77150" cy="5758180"/>
                    </a:xfrm>
                    <a:prstGeom prst="rect">
                      <a:avLst/>
                    </a:prstGeom>
                  </pic:spPr>
                </pic:pic>
              </a:graphicData>
            </a:graphic>
            <wp14:sizeRelH relativeFrom="page">
              <wp14:pctWidth>0</wp14:pctWidth>
            </wp14:sizeRelH>
            <wp14:sizeRelV relativeFrom="page">
              <wp14:pctHeight>0</wp14:pctHeight>
            </wp14:sizeRelV>
          </wp:anchor>
        </w:drawing>
      </w:r>
      <w:bookmarkEnd w:id="4"/>
      <w:r w:rsidR="00272477" w:rsidRPr="000F26C9">
        <w:rPr>
          <w:b/>
          <w:sz w:val="60"/>
          <w:szCs w:val="60"/>
        </w:rPr>
        <w:t xml:space="preserve">Shire/City/Town of </w:t>
      </w:r>
      <w:r w:rsidR="00272477" w:rsidRPr="000F26C9">
        <w:rPr>
          <w:b/>
          <w:color w:val="FF0000"/>
          <w:sz w:val="60"/>
          <w:szCs w:val="60"/>
        </w:rPr>
        <w:t xml:space="preserve">[insert] </w:t>
      </w:r>
      <w:r w:rsidR="00272477" w:rsidRPr="000F26C9">
        <w:rPr>
          <w:b/>
          <w:color w:val="FF0000"/>
          <w:sz w:val="60"/>
          <w:szCs w:val="60"/>
        </w:rPr>
        <w:br/>
      </w:r>
      <w:r w:rsidR="00272477">
        <w:rPr>
          <w:rStyle w:val="titlesubChar"/>
        </w:rPr>
        <w:t>Climate Emergency Declaration</w:t>
      </w:r>
    </w:p>
    <w:p w14:paraId="2788FC3F" w14:textId="5D739DD1" w:rsidR="00272477" w:rsidRDefault="00272477" w:rsidP="00272477">
      <w:pPr>
        <w:pStyle w:val="Heading1"/>
      </w:pPr>
    </w:p>
    <w:p w14:paraId="0256684F" w14:textId="60707963" w:rsidR="000F26C9" w:rsidRDefault="000F26C9" w:rsidP="00FE4CE9">
      <w:pPr>
        <w:spacing w:before="0"/>
      </w:pPr>
      <w:r>
        <w:br w:type="page"/>
      </w:r>
    </w:p>
    <w:p w14:paraId="2ACFE9A3" w14:textId="5B4DDD5D" w:rsidR="00272477" w:rsidRDefault="00272477" w:rsidP="00542551">
      <w:pPr>
        <w:pStyle w:val="Heading1"/>
      </w:pPr>
      <w:bookmarkStart w:id="5" w:name="_Toc64894395"/>
      <w:r>
        <w:lastRenderedPageBreak/>
        <w:t>Background</w:t>
      </w:r>
      <w:bookmarkEnd w:id="5"/>
    </w:p>
    <w:p w14:paraId="1DD45E1A" w14:textId="77777777" w:rsidR="00272477" w:rsidRPr="001A43B7" w:rsidRDefault="00272477" w:rsidP="00272477">
      <w:pPr>
        <w:spacing w:before="0"/>
        <w:rPr>
          <w:rFonts w:cs="Arial"/>
          <w:b/>
        </w:rPr>
      </w:pPr>
    </w:p>
    <w:p w14:paraId="2F8E101A" w14:textId="24B89A4E" w:rsidR="009D58F5" w:rsidRPr="009D58F5" w:rsidRDefault="00272477" w:rsidP="003A6385">
      <w:pPr>
        <w:pStyle w:val="Heading2"/>
      </w:pPr>
      <w:bookmarkStart w:id="6" w:name="_Toc64894396"/>
      <w:r w:rsidRPr="00FE4CE9">
        <w:t>What is the Climate Emergency?</w:t>
      </w:r>
      <w:bookmarkEnd w:id="6"/>
    </w:p>
    <w:p w14:paraId="18175EE0" w14:textId="77777777" w:rsidR="003A6385" w:rsidRDefault="003A6385" w:rsidP="00272477">
      <w:pPr>
        <w:spacing w:before="0"/>
        <w:rPr>
          <w:rFonts w:cs="Arial"/>
        </w:rPr>
      </w:pPr>
    </w:p>
    <w:p w14:paraId="5E419D97" w14:textId="5FDF644A" w:rsidR="00272477" w:rsidRPr="001A43B7" w:rsidRDefault="00272477" w:rsidP="00272477">
      <w:pPr>
        <w:spacing w:before="0"/>
        <w:rPr>
          <w:rFonts w:cs="Arial"/>
        </w:rPr>
      </w:pPr>
      <w:r w:rsidRPr="001A43B7">
        <w:rPr>
          <w:rFonts w:cs="Arial"/>
        </w:rPr>
        <w:t>The climate emergency is defined as ‘dangerous changes to the world’s climate caused by human activity’ that require immediate action ‘to protect the planet and to ensure a safe future for all life on earth’ (City of Darebin 2016). To do this, the following measures are proposed:</w:t>
      </w:r>
    </w:p>
    <w:p w14:paraId="16479F45" w14:textId="77777777" w:rsidR="00272477" w:rsidRPr="001A43B7" w:rsidRDefault="00272477" w:rsidP="00272477">
      <w:pPr>
        <w:pStyle w:val="ListParagraph"/>
        <w:numPr>
          <w:ilvl w:val="0"/>
          <w:numId w:val="12"/>
        </w:numPr>
        <w:spacing w:before="0"/>
        <w:rPr>
          <w:rFonts w:cs="Arial"/>
          <w:sz w:val="22"/>
          <w:szCs w:val="22"/>
        </w:rPr>
      </w:pPr>
      <w:r w:rsidRPr="001A43B7">
        <w:rPr>
          <w:rFonts w:cs="Arial"/>
          <w:sz w:val="22"/>
          <w:szCs w:val="22"/>
        </w:rPr>
        <w:t>Stop producing greenhouse gases that are produced by coal, oil and gas; and</w:t>
      </w:r>
    </w:p>
    <w:p w14:paraId="54B5E5BE" w14:textId="77777777" w:rsidR="00272477" w:rsidRPr="001A43B7" w:rsidRDefault="00272477" w:rsidP="00272477">
      <w:pPr>
        <w:pStyle w:val="ListParagraph"/>
        <w:numPr>
          <w:ilvl w:val="0"/>
          <w:numId w:val="12"/>
        </w:numPr>
        <w:spacing w:before="0"/>
        <w:rPr>
          <w:rFonts w:cs="Arial"/>
          <w:sz w:val="22"/>
          <w:szCs w:val="22"/>
        </w:rPr>
      </w:pPr>
      <w:r w:rsidRPr="001A43B7">
        <w:rPr>
          <w:rFonts w:cs="Arial"/>
          <w:sz w:val="22"/>
          <w:szCs w:val="22"/>
        </w:rPr>
        <w:t>Remove current greenhouse gases from the atmosphere.</w:t>
      </w:r>
    </w:p>
    <w:p w14:paraId="613B9565" w14:textId="77777777" w:rsidR="00272477" w:rsidRPr="001A43B7" w:rsidRDefault="00272477" w:rsidP="00272477">
      <w:pPr>
        <w:spacing w:before="0"/>
        <w:rPr>
          <w:rFonts w:cs="Arial"/>
        </w:rPr>
      </w:pPr>
    </w:p>
    <w:p w14:paraId="45DF28B2" w14:textId="41399BFF" w:rsidR="00272477" w:rsidRPr="001A43B7" w:rsidRDefault="00272477" w:rsidP="00272477">
      <w:pPr>
        <w:autoSpaceDE w:val="0"/>
        <w:autoSpaceDN w:val="0"/>
        <w:adjustRightInd w:val="0"/>
        <w:spacing w:before="0" w:after="0" w:line="240" w:lineRule="auto"/>
        <w:rPr>
          <w:rFonts w:cs="Arial"/>
        </w:rPr>
      </w:pPr>
      <w:r w:rsidRPr="001A43B7">
        <w:rPr>
          <w:rFonts w:cs="Arial"/>
        </w:rPr>
        <w:t xml:space="preserve">In 2016, the City of Darebin in Victoria was the first government in the world to declare a climate emergency citing ‘the need for fast and coordinated action to address climate change’ (City of Darebin 2016). Since then the Climate Emergency movement has grown globally and around 100 </w:t>
      </w:r>
      <w:r w:rsidR="0021183B">
        <w:rPr>
          <w:rFonts w:cs="Arial"/>
        </w:rPr>
        <w:t>Local Governments</w:t>
      </w:r>
      <w:r w:rsidRPr="001A43B7">
        <w:rPr>
          <w:rFonts w:cs="Arial"/>
        </w:rPr>
        <w:t xml:space="preserve"> in Australia have declared a Climate Emergency (Climate Emergency Declaration 2021).</w:t>
      </w:r>
    </w:p>
    <w:p w14:paraId="1D2908D0" w14:textId="77777777" w:rsidR="00272477" w:rsidRPr="001A43B7" w:rsidRDefault="00272477" w:rsidP="00272477">
      <w:pPr>
        <w:spacing w:before="0"/>
        <w:rPr>
          <w:b/>
          <w:lang w:eastAsia="en-US"/>
        </w:rPr>
      </w:pPr>
    </w:p>
    <w:p w14:paraId="4A43C65D" w14:textId="57D9B3DB" w:rsidR="00272477" w:rsidRDefault="00272477" w:rsidP="00FE4CE9">
      <w:pPr>
        <w:pStyle w:val="Heading2"/>
        <w:rPr>
          <w:lang w:eastAsia="en-US"/>
        </w:rPr>
      </w:pPr>
      <w:bookmarkStart w:id="7" w:name="_Toc64894397"/>
      <w:r w:rsidRPr="001A43B7">
        <w:rPr>
          <w:lang w:eastAsia="en-US"/>
        </w:rPr>
        <w:t>What is a Climate Emergency Declaration?</w:t>
      </w:r>
      <w:bookmarkEnd w:id="7"/>
    </w:p>
    <w:p w14:paraId="623D8273" w14:textId="77777777" w:rsidR="00FE4CE9" w:rsidRDefault="00FE4CE9" w:rsidP="00272477">
      <w:pPr>
        <w:spacing w:before="0"/>
        <w:rPr>
          <w:lang w:eastAsia="en-US"/>
        </w:rPr>
      </w:pPr>
    </w:p>
    <w:p w14:paraId="251DBD78" w14:textId="75CA0562" w:rsidR="00272477" w:rsidRPr="001A43B7" w:rsidRDefault="00272477" w:rsidP="00272477">
      <w:pPr>
        <w:spacing w:before="0"/>
        <w:rPr>
          <w:lang w:eastAsia="en-US"/>
        </w:rPr>
      </w:pPr>
      <w:r w:rsidRPr="001A43B7">
        <w:rPr>
          <w:lang w:eastAsia="en-US"/>
        </w:rPr>
        <w:t>A Climate Emergency Declaration is a commitment to ‘mobilise society-wide resources at sufficient scale and speed to protect civilisation, the economy, people, species and ecosystems’ and to ‘fully restore a safe climate’ (Climate Emergency Declaration 2021). The emergency framing of climate change has been adopted to:</w:t>
      </w:r>
    </w:p>
    <w:p w14:paraId="00FA7CB7" w14:textId="77777777" w:rsidR="00272477" w:rsidRPr="001A43B7" w:rsidRDefault="00272477" w:rsidP="00272477">
      <w:pPr>
        <w:pStyle w:val="ListParagraph"/>
        <w:numPr>
          <w:ilvl w:val="0"/>
          <w:numId w:val="14"/>
        </w:numPr>
        <w:spacing w:before="0"/>
        <w:rPr>
          <w:sz w:val="22"/>
          <w:szCs w:val="22"/>
        </w:rPr>
      </w:pPr>
      <w:r w:rsidRPr="001A43B7">
        <w:rPr>
          <w:sz w:val="22"/>
          <w:szCs w:val="22"/>
        </w:rPr>
        <w:t>Communicate the urgency and systems change needed; and</w:t>
      </w:r>
    </w:p>
    <w:p w14:paraId="248F1CF9" w14:textId="77777777" w:rsidR="00272477" w:rsidRPr="001A43B7" w:rsidRDefault="00272477" w:rsidP="00272477">
      <w:pPr>
        <w:pStyle w:val="ListParagraph"/>
        <w:numPr>
          <w:ilvl w:val="0"/>
          <w:numId w:val="14"/>
        </w:numPr>
        <w:spacing w:before="0"/>
        <w:rPr>
          <w:sz w:val="22"/>
          <w:szCs w:val="22"/>
        </w:rPr>
      </w:pPr>
      <w:r w:rsidRPr="001A43B7">
        <w:rPr>
          <w:sz w:val="22"/>
          <w:szCs w:val="22"/>
        </w:rPr>
        <w:t xml:space="preserve">To encourage citizens and politicians to work together for the common good, as they would in other emergency situations. </w:t>
      </w:r>
    </w:p>
    <w:p w14:paraId="2157418B" w14:textId="77777777" w:rsidR="00272477" w:rsidRPr="001A43B7" w:rsidRDefault="00272477" w:rsidP="00272477">
      <w:pPr>
        <w:pStyle w:val="ListParagraph"/>
        <w:spacing w:before="0"/>
        <w:rPr>
          <w:sz w:val="22"/>
          <w:szCs w:val="22"/>
        </w:rPr>
      </w:pPr>
    </w:p>
    <w:p w14:paraId="0C5A12FC" w14:textId="77777777" w:rsidR="00272477" w:rsidRDefault="00272477" w:rsidP="00272477">
      <w:pPr>
        <w:spacing w:before="0"/>
        <w:rPr>
          <w:sz w:val="23"/>
          <w:szCs w:val="23"/>
        </w:rPr>
      </w:pPr>
    </w:p>
    <w:p w14:paraId="55D2D367" w14:textId="55D12D2A" w:rsidR="00272477" w:rsidRDefault="00272477" w:rsidP="00542551">
      <w:pPr>
        <w:pStyle w:val="Heading1"/>
        <w:rPr>
          <w:rFonts w:eastAsiaTheme="minorEastAsia" w:cstheme="minorBidi"/>
          <w:b w:val="0"/>
          <w:color w:val="3B3838" w:themeColor="background2" w:themeShade="40"/>
          <w:sz w:val="23"/>
          <w:szCs w:val="23"/>
          <w:lang w:eastAsia="en-US"/>
        </w:rPr>
      </w:pPr>
    </w:p>
    <w:p w14:paraId="54BE8CDB" w14:textId="31530E65" w:rsidR="009B5BAC" w:rsidRDefault="009B5BAC" w:rsidP="009B5BAC">
      <w:pPr>
        <w:rPr>
          <w:lang w:eastAsia="en-US"/>
        </w:rPr>
      </w:pPr>
    </w:p>
    <w:p w14:paraId="5A5C1620" w14:textId="169BA206" w:rsidR="009B5BAC" w:rsidRDefault="009B5BAC" w:rsidP="009B5BAC">
      <w:pPr>
        <w:rPr>
          <w:lang w:eastAsia="en-US"/>
        </w:rPr>
      </w:pPr>
    </w:p>
    <w:p w14:paraId="6BA38689" w14:textId="51A9E71D" w:rsidR="009B5BAC" w:rsidRDefault="009B5BAC" w:rsidP="009B5BAC">
      <w:pPr>
        <w:rPr>
          <w:lang w:eastAsia="en-US"/>
        </w:rPr>
      </w:pPr>
    </w:p>
    <w:p w14:paraId="7E143593" w14:textId="62FC4ECB" w:rsidR="00FE4CE9" w:rsidRDefault="00FE4CE9" w:rsidP="009B5BAC">
      <w:pPr>
        <w:rPr>
          <w:lang w:eastAsia="en-US"/>
        </w:rPr>
      </w:pPr>
    </w:p>
    <w:p w14:paraId="0467ADF2" w14:textId="77777777" w:rsidR="00FE4CE9" w:rsidRPr="009B5BAC" w:rsidRDefault="00FE4CE9" w:rsidP="009B5BAC">
      <w:pPr>
        <w:rPr>
          <w:lang w:eastAsia="en-US"/>
        </w:rPr>
      </w:pPr>
    </w:p>
    <w:p w14:paraId="19B86C31" w14:textId="627D677C" w:rsidR="009B5BAC" w:rsidRPr="009B5BAC" w:rsidRDefault="00542551" w:rsidP="009B5BAC">
      <w:pPr>
        <w:pStyle w:val="Heading1"/>
      </w:pPr>
      <w:bookmarkStart w:id="8" w:name="_Toc64894398"/>
      <w:r w:rsidRPr="00542551">
        <w:lastRenderedPageBreak/>
        <w:t>Declaration</w:t>
      </w:r>
      <w:bookmarkEnd w:id="8"/>
    </w:p>
    <w:p w14:paraId="677982C0" w14:textId="467F0C85" w:rsidR="009B5BAC" w:rsidRPr="009B5BAC" w:rsidRDefault="00542551" w:rsidP="009B5BAC">
      <w:r w:rsidRPr="009B5BAC">
        <w:t xml:space="preserve">The </w:t>
      </w:r>
      <w:r w:rsidRPr="009B5BAC">
        <w:rPr>
          <w:color w:val="FF0000"/>
        </w:rPr>
        <w:t xml:space="preserve">Shire/City/Town of [insert] </w:t>
      </w:r>
      <w:r w:rsidRPr="009B5BAC">
        <w:t>declares a climate emergency. Climate change poses a significant threat to our community and the world at large. Our people, our environment and our economy will be severely impacted without significant change to the way we live.</w:t>
      </w:r>
    </w:p>
    <w:p w14:paraId="67A26BEB" w14:textId="77777777" w:rsidR="009B5BAC" w:rsidRPr="009B5BAC" w:rsidRDefault="009B5BAC" w:rsidP="009B5BAC">
      <w:r w:rsidRPr="009B5BAC">
        <w:t xml:space="preserve">By declaring a Climate Emergency, the </w:t>
      </w:r>
      <w:r w:rsidRPr="009B5BAC">
        <w:rPr>
          <w:color w:val="FF0000"/>
        </w:rPr>
        <w:t xml:space="preserve">Shire/City/Town of [insert] </w:t>
      </w:r>
      <w:r w:rsidRPr="009B5BAC">
        <w:t>acknowledges that:</w:t>
      </w:r>
    </w:p>
    <w:p w14:paraId="5D1302B7" w14:textId="77777777" w:rsidR="009B5BAC" w:rsidRPr="009B5BAC" w:rsidRDefault="009B5BAC" w:rsidP="009B5BAC">
      <w:pPr>
        <w:pStyle w:val="ListParagraph"/>
        <w:numPr>
          <w:ilvl w:val="0"/>
          <w:numId w:val="19"/>
        </w:numPr>
        <w:rPr>
          <w:sz w:val="22"/>
          <w:szCs w:val="22"/>
        </w:rPr>
      </w:pPr>
      <w:r w:rsidRPr="009B5BAC">
        <w:rPr>
          <w:sz w:val="22"/>
          <w:szCs w:val="22"/>
        </w:rPr>
        <w:t>Climate impacts are already causing serious loss of life and destroying vital ecosystems;</w:t>
      </w:r>
    </w:p>
    <w:p w14:paraId="3D5C1959" w14:textId="77777777" w:rsidR="009B5BAC" w:rsidRPr="009B5BAC" w:rsidRDefault="009B5BAC" w:rsidP="009B5BAC">
      <w:pPr>
        <w:pStyle w:val="ListParagraph"/>
        <w:numPr>
          <w:ilvl w:val="0"/>
          <w:numId w:val="19"/>
        </w:numPr>
        <w:rPr>
          <w:sz w:val="22"/>
          <w:szCs w:val="22"/>
        </w:rPr>
      </w:pPr>
      <w:r w:rsidRPr="009B5BAC">
        <w:rPr>
          <w:sz w:val="22"/>
          <w:szCs w:val="22"/>
        </w:rPr>
        <w:t xml:space="preserve">Global average temperature, atmospheric greenhouse gases, and ocean acidity are already at dangerous levels; </w:t>
      </w:r>
    </w:p>
    <w:p w14:paraId="11453045" w14:textId="77777777" w:rsidR="009B5BAC" w:rsidRPr="009B5BAC" w:rsidRDefault="009B5BAC" w:rsidP="009B5BAC">
      <w:pPr>
        <w:pStyle w:val="ListParagraph"/>
        <w:numPr>
          <w:ilvl w:val="0"/>
          <w:numId w:val="19"/>
        </w:numPr>
        <w:rPr>
          <w:sz w:val="22"/>
          <w:szCs w:val="22"/>
        </w:rPr>
      </w:pPr>
      <w:r w:rsidRPr="009B5BAC">
        <w:rPr>
          <w:sz w:val="22"/>
          <w:szCs w:val="22"/>
        </w:rPr>
        <w:t>Wartime economic mobilisations have proven how quickly nations can restructure their economies when facing an extreme threat; and</w:t>
      </w:r>
    </w:p>
    <w:p w14:paraId="26597EBD" w14:textId="77777777" w:rsidR="009B5BAC" w:rsidRPr="009B5BAC" w:rsidRDefault="009B5BAC" w:rsidP="009B5BAC">
      <w:pPr>
        <w:pStyle w:val="ListParagraph"/>
        <w:numPr>
          <w:ilvl w:val="0"/>
          <w:numId w:val="19"/>
        </w:numPr>
        <w:rPr>
          <w:sz w:val="22"/>
          <w:szCs w:val="22"/>
        </w:rPr>
      </w:pPr>
      <w:r w:rsidRPr="009B5BAC">
        <w:rPr>
          <w:sz w:val="22"/>
          <w:szCs w:val="22"/>
        </w:rPr>
        <w:t xml:space="preserve">It is inexcusable to continue with climate-damaging policies that put us all in even greater peril. The Paris Agreement’s 1.5°C goal is not a safe goal. </w:t>
      </w:r>
    </w:p>
    <w:p w14:paraId="4D7301FD" w14:textId="4AA2C330" w:rsidR="00542551" w:rsidRPr="009B5BAC" w:rsidRDefault="00542551" w:rsidP="00542551">
      <w:pPr>
        <w:pStyle w:val="NoSpacing"/>
        <w:rPr>
          <w:rFonts w:ascii="Arial" w:hAnsi="Arial" w:cs="Arial"/>
        </w:rPr>
      </w:pPr>
    </w:p>
    <w:p w14:paraId="7DC01576" w14:textId="02C6017F" w:rsidR="00542551" w:rsidRPr="009B5BAC" w:rsidRDefault="00542551" w:rsidP="009B5BAC">
      <w:r w:rsidRPr="009B5BAC">
        <w:t xml:space="preserve">International scientific consensus is that climate change is occurring, and it is driven by anthropogenic causes, with human activities having a profound impact on the concentration of greenhouse gas emissions since the start of the industrial revolution. The changing climate is having impacts on our environment, our infrastructure and assets, and our communities. </w:t>
      </w:r>
    </w:p>
    <w:p w14:paraId="399D52FE" w14:textId="2AA2BF67" w:rsidR="00542551" w:rsidRPr="009B5BAC" w:rsidRDefault="00542551" w:rsidP="009B5BAC">
      <w:r w:rsidRPr="009B5BAC">
        <w:t xml:space="preserve">In Australia, the </w:t>
      </w:r>
      <w:r w:rsidRPr="009B5BAC">
        <w:rPr>
          <w:i/>
          <w:iCs/>
        </w:rPr>
        <w:t xml:space="preserve">2018 Bureau of Meteorology State of the Climate Report </w:t>
      </w:r>
      <w:r w:rsidRPr="009B5BAC">
        <w:t>(CSIRO and Australian Government Bureau of Meteorology, 2018) found that the climate has warmed in both surface air temperature and surrounding sea surface temperature by around 1°C since 1910. As a result, Western Australia is expected to experience higher temperatures, sea level rise, less rainfall, and more extreme weather events. These changes have the potential to impact our environment, our assets and infrastructure, and the health, safety and wellbeing of our people.</w:t>
      </w:r>
    </w:p>
    <w:p w14:paraId="1BE867DF" w14:textId="05DA6FCF" w:rsidR="00542551" w:rsidRPr="009B5BAC" w:rsidRDefault="00542551" w:rsidP="009B5BAC">
      <w:r w:rsidRPr="009B5BAC">
        <w:t xml:space="preserve">All tiers of government, Federal, State and Local, have a duty to respond to the negative impacts of climate change. </w:t>
      </w:r>
      <w:r w:rsidR="0021183B">
        <w:t>Local Governments</w:t>
      </w:r>
      <w:r w:rsidRPr="009B5BAC">
        <w:t xml:space="preserve"> play a central role in driving change by promoting and facilitating more sustainable communities. As such, over </w:t>
      </w:r>
      <w:r w:rsidRPr="009B5BAC">
        <w:rPr>
          <w:color w:val="FF0000"/>
        </w:rPr>
        <w:t>1,860</w:t>
      </w:r>
      <w:r w:rsidRPr="009B5BAC">
        <w:t xml:space="preserve"> </w:t>
      </w:r>
      <w:r w:rsidR="0021183B">
        <w:t>Local Governments</w:t>
      </w:r>
      <w:r w:rsidRPr="009B5BAC">
        <w:t xml:space="preserve"> worldwide have declared a climate emergency </w:t>
      </w:r>
      <w:r w:rsidRPr="009B5BAC">
        <w:rPr>
          <w:color w:val="FF0000"/>
        </w:rPr>
        <w:t xml:space="preserve">[Note: </w:t>
      </w:r>
      <w:r w:rsidR="0021183B">
        <w:rPr>
          <w:color w:val="FF0000"/>
        </w:rPr>
        <w:t>Local Governments</w:t>
      </w:r>
      <w:r w:rsidRPr="009B5BAC">
        <w:rPr>
          <w:color w:val="FF0000"/>
        </w:rPr>
        <w:t xml:space="preserve"> should refer to the Climate Emergency Declaration website (</w:t>
      </w:r>
      <w:hyperlink r:id="rId15" w:history="1">
        <w:r w:rsidR="00403C54" w:rsidRPr="009B5BAC">
          <w:rPr>
            <w:rStyle w:val="Hyperlink"/>
            <w:rFonts w:cs="Arial"/>
          </w:rPr>
          <w:t>https://climateemergencydeclaration.org</w:t>
        </w:r>
      </w:hyperlink>
      <w:r w:rsidR="00403C54" w:rsidRPr="009B5BAC">
        <w:rPr>
          <w:color w:val="FF0000"/>
        </w:rPr>
        <w:t>)</w:t>
      </w:r>
      <w:r w:rsidRPr="009B5BAC">
        <w:rPr>
          <w:color w:val="FF0000"/>
        </w:rPr>
        <w:t xml:space="preserve"> and update figure in text to reflect the latest available data prior to publishing Declaration]</w:t>
      </w:r>
      <w:r w:rsidRPr="009B5BAC">
        <w:t>.</w:t>
      </w:r>
    </w:p>
    <w:p w14:paraId="57FD0004" w14:textId="46559A75" w:rsidR="00542551" w:rsidRPr="00542551" w:rsidRDefault="00542551" w:rsidP="00542551">
      <w:pPr>
        <w:rPr>
          <w:sz w:val="24"/>
          <w:szCs w:val="24"/>
        </w:rPr>
      </w:pPr>
      <w:r w:rsidRPr="009B5BAC">
        <w:t xml:space="preserve">The </w:t>
      </w:r>
      <w:r w:rsidRPr="009B5BAC">
        <w:rPr>
          <w:color w:val="FF0000"/>
        </w:rPr>
        <w:t xml:space="preserve">Shire/City/Town of [insert] </w:t>
      </w:r>
      <w:r w:rsidRPr="009B5BAC">
        <w:t>recognises that urgent action is required and is committed to taking action to limit the climate crisis. We will work alongside our community, the State and Federal government, businesses and other actors to mitigate and respond to this climate</w:t>
      </w:r>
      <w:r w:rsidRPr="00542551">
        <w:rPr>
          <w:sz w:val="24"/>
          <w:szCs w:val="24"/>
        </w:rPr>
        <w:t xml:space="preserve"> emergency. We commit to minimising our greenhouse gas emissions and reducing vulnerability to the effects of climate change within our community. </w:t>
      </w:r>
    </w:p>
    <w:p w14:paraId="4E69A221" w14:textId="17DAABF1" w:rsidR="00542551" w:rsidRDefault="00542551" w:rsidP="001A43B7">
      <w:pPr>
        <w:pStyle w:val="Heading1"/>
      </w:pPr>
      <w:bookmarkStart w:id="9" w:name="_Toc64894399"/>
      <w:bookmarkStart w:id="10" w:name="_Toc61280760"/>
      <w:r w:rsidRPr="00B75A9B">
        <w:lastRenderedPageBreak/>
        <w:t>Our Approach</w:t>
      </w:r>
      <w:bookmarkEnd w:id="9"/>
    </w:p>
    <w:p w14:paraId="5A55D1FC" w14:textId="77777777" w:rsidR="001A43B7" w:rsidRDefault="001A43B7" w:rsidP="00542551">
      <w:pPr>
        <w:pStyle w:val="NoSpacing"/>
        <w:rPr>
          <w:rFonts w:ascii="Arial" w:eastAsiaTheme="minorEastAsia" w:hAnsi="Arial"/>
          <w:color w:val="3B3838" w:themeColor="background2" w:themeShade="40"/>
          <w:spacing w:val="12"/>
          <w:lang w:eastAsia="zh-CN"/>
        </w:rPr>
      </w:pPr>
    </w:p>
    <w:p w14:paraId="037D0318" w14:textId="1C231BE3" w:rsidR="00542551" w:rsidRPr="001A43B7" w:rsidRDefault="00542551" w:rsidP="0021183B">
      <w:r w:rsidRPr="001A43B7">
        <w:t xml:space="preserve">We commit to developing </w:t>
      </w:r>
      <w:r w:rsidRPr="001A43B7">
        <w:rPr>
          <w:color w:val="FF0000"/>
        </w:rPr>
        <w:t>policies/procedures/actions plans/frameworks/strategies</w:t>
      </w:r>
      <w:r w:rsidRPr="001A43B7">
        <w:t xml:space="preserve"> to mitigate and respond to the climate emergency. We will regularly monitor and update these documents to ensure they remain relevant and current. </w:t>
      </w:r>
    </w:p>
    <w:p w14:paraId="1E47C220" w14:textId="1C9333C7" w:rsidR="00542551" w:rsidRPr="0021183B" w:rsidRDefault="00542551" w:rsidP="0021183B">
      <w:r w:rsidRPr="001A43B7">
        <w:t xml:space="preserve">To date, the </w:t>
      </w:r>
      <w:r w:rsidRPr="001A43B7">
        <w:rPr>
          <w:color w:val="FF0000"/>
        </w:rPr>
        <w:t xml:space="preserve">Shire/City/Town of [insert] has: </w:t>
      </w:r>
    </w:p>
    <w:p w14:paraId="41EF1247" w14:textId="77777777" w:rsidR="00542551" w:rsidRPr="001A43B7" w:rsidRDefault="00542551" w:rsidP="00542551">
      <w:pPr>
        <w:spacing w:line="240" w:lineRule="auto"/>
        <w:rPr>
          <w:rFonts w:cs="Arial"/>
          <w:i/>
          <w:color w:val="FF0000"/>
        </w:rPr>
      </w:pPr>
      <w:r w:rsidRPr="001A43B7">
        <w:rPr>
          <w:rFonts w:cs="Arial"/>
          <w:i/>
          <w:color w:val="FF0000"/>
        </w:rPr>
        <w:t>[Select from/add to the list below based on the existing strategies and/or work completed by the Shire/City/Town to respond to climate change]</w:t>
      </w:r>
    </w:p>
    <w:p w14:paraId="212F4F8E"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Developed an Emissions Reduction Plan</w:t>
      </w:r>
    </w:p>
    <w:p w14:paraId="2F0BAD3D"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Developed a Climate Change/Emissions Reduction/Sustainability Strategy</w:t>
      </w:r>
    </w:p>
    <w:p w14:paraId="6E01CEE8"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Developed a Climate Change Action Plan/Corporate and/or Community Adaptation Action Plan/ Corporate and/or Community Mitigation Action Plan</w:t>
      </w:r>
    </w:p>
    <w:p w14:paraId="566B7AA3"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Completed a climate change risk assessment</w:t>
      </w:r>
    </w:p>
    <w:p w14:paraId="744CAFD4"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Adopted a renewable energy target</w:t>
      </w:r>
    </w:p>
    <w:p w14:paraId="3D025871"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Set waste, electricity, gas and fuel etc. targets</w:t>
      </w:r>
    </w:p>
    <w:p w14:paraId="1E07CDC8" w14:textId="77777777" w:rsidR="00542551" w:rsidRPr="001A43B7" w:rsidRDefault="00542551" w:rsidP="00542551">
      <w:pPr>
        <w:pStyle w:val="ListParagraph"/>
        <w:numPr>
          <w:ilvl w:val="0"/>
          <w:numId w:val="4"/>
        </w:numPr>
        <w:overflowPunct/>
        <w:autoSpaceDE/>
        <w:autoSpaceDN/>
        <w:adjustRightInd/>
        <w:spacing w:before="0" w:after="160"/>
        <w:textAlignment w:val="auto"/>
        <w:rPr>
          <w:rFonts w:cs="Arial"/>
          <w:color w:val="FF0000"/>
          <w:sz w:val="22"/>
          <w:szCs w:val="22"/>
        </w:rPr>
      </w:pPr>
      <w:r w:rsidRPr="001A43B7">
        <w:rPr>
          <w:rFonts w:cs="Arial"/>
          <w:color w:val="FF0000"/>
          <w:sz w:val="22"/>
          <w:szCs w:val="22"/>
        </w:rPr>
        <w:t>Reduced emissions from electricity/fleet/street lighting etc. by X/XX%</w:t>
      </w:r>
    </w:p>
    <w:p w14:paraId="2C6E2642" w14:textId="77777777" w:rsidR="0055063B" w:rsidRPr="001A43B7" w:rsidRDefault="0055063B" w:rsidP="00542551">
      <w:pPr>
        <w:spacing w:before="0"/>
        <w:rPr>
          <w:rFonts w:cs="Arial"/>
        </w:rPr>
      </w:pPr>
    </w:p>
    <w:p w14:paraId="18BE7916" w14:textId="77777777" w:rsidR="00542551" w:rsidRPr="001A43B7" w:rsidRDefault="00542551" w:rsidP="00542551">
      <w:pPr>
        <w:spacing w:before="0"/>
        <w:rPr>
          <w:rFonts w:cs="Arial"/>
        </w:rPr>
      </w:pPr>
      <w:r w:rsidRPr="001A43B7">
        <w:rPr>
          <w:rFonts w:cs="Arial"/>
        </w:rPr>
        <w:t xml:space="preserve">Whilst we are proud of the work we have undertaken, we recognise that we need to take further action. We have recently developed and implemented </w:t>
      </w:r>
      <w:r w:rsidRPr="001A43B7">
        <w:rPr>
          <w:rFonts w:cs="Arial"/>
          <w:color w:val="FF0000"/>
        </w:rPr>
        <w:t xml:space="preserve">[alternative text: are in the process of developing] </w:t>
      </w:r>
      <w:r w:rsidRPr="001A43B7">
        <w:rPr>
          <w:rFonts w:cs="Arial"/>
        </w:rPr>
        <w:t xml:space="preserve">our </w:t>
      </w:r>
      <w:r w:rsidRPr="001A43B7">
        <w:rPr>
          <w:rFonts w:cs="Arial"/>
          <w:color w:val="FF0000"/>
        </w:rPr>
        <w:t>Corporate/Community/Adaptation/Mitigation Action Plans</w:t>
      </w:r>
      <w:r w:rsidRPr="001A43B7">
        <w:rPr>
          <w:rFonts w:cs="Arial"/>
        </w:rPr>
        <w:t xml:space="preserve">. These plans outline the actions that we will take to respond to the climate emergency, specifically our Mitigation </w:t>
      </w:r>
      <w:r w:rsidRPr="001A43B7">
        <w:rPr>
          <w:rFonts w:cs="Arial"/>
          <w:color w:val="FF0000"/>
        </w:rPr>
        <w:t>Plan/s set/s</w:t>
      </w:r>
      <w:r w:rsidRPr="001A43B7">
        <w:rPr>
          <w:rFonts w:cs="Arial"/>
        </w:rPr>
        <w:t xml:space="preserve"> out our approach to reducing greenhouse gas emissions and our Adaptation </w:t>
      </w:r>
      <w:r w:rsidRPr="001A43B7">
        <w:rPr>
          <w:rFonts w:cs="Arial"/>
          <w:color w:val="FF0000"/>
        </w:rPr>
        <w:t>Plan/s</w:t>
      </w:r>
      <w:r w:rsidRPr="001A43B7" w:rsidDel="001D438D">
        <w:rPr>
          <w:rFonts w:cs="Arial"/>
        </w:rPr>
        <w:t xml:space="preserve"> </w:t>
      </w:r>
      <w:r w:rsidRPr="001A43B7">
        <w:rPr>
          <w:rFonts w:cs="Arial"/>
          <w:color w:val="FF0000"/>
        </w:rPr>
        <w:t>Plan/s</w:t>
      </w:r>
      <w:r w:rsidRPr="001A43B7" w:rsidDel="001D438D">
        <w:rPr>
          <w:rFonts w:cs="Arial"/>
        </w:rPr>
        <w:t xml:space="preserve"> </w:t>
      </w:r>
      <w:r w:rsidRPr="001A43B7">
        <w:rPr>
          <w:rFonts w:cs="Arial"/>
          <w:color w:val="FF0000"/>
        </w:rPr>
        <w:t>set/s</w:t>
      </w:r>
      <w:r w:rsidRPr="001A43B7">
        <w:rPr>
          <w:rFonts w:cs="Arial"/>
        </w:rPr>
        <w:t xml:space="preserve"> out our approach to reducing community vulnerability and improving preparedness.</w:t>
      </w:r>
    </w:p>
    <w:p w14:paraId="21841494" w14:textId="20E4C682" w:rsidR="001A43B7" w:rsidRPr="001A43B7" w:rsidRDefault="00542551" w:rsidP="001A43B7">
      <w:pPr>
        <w:spacing w:before="0"/>
        <w:rPr>
          <w:rFonts w:cs="Arial"/>
          <w:color w:val="FF0000"/>
        </w:rPr>
      </w:pPr>
      <w:r w:rsidRPr="001A43B7">
        <w:rPr>
          <w:rFonts w:cs="Arial"/>
        </w:rPr>
        <w:t xml:space="preserve">Please refer to the </w:t>
      </w:r>
      <w:r w:rsidRPr="001A43B7">
        <w:rPr>
          <w:rFonts w:cs="Arial"/>
          <w:color w:val="FF0000"/>
        </w:rPr>
        <w:t>Shire/City/Town of [insert]</w:t>
      </w:r>
      <w:r w:rsidRPr="001A43B7">
        <w:rPr>
          <w:rFonts w:cs="Arial"/>
          <w:color w:val="auto"/>
        </w:rPr>
        <w:t>’s</w:t>
      </w:r>
      <w:r w:rsidR="0055063B" w:rsidRPr="001A43B7">
        <w:rPr>
          <w:rFonts w:cs="Arial"/>
          <w:color w:val="FF0000"/>
        </w:rPr>
        <w:t xml:space="preserve"> </w:t>
      </w:r>
      <w:r w:rsidRPr="001A43B7">
        <w:rPr>
          <w:rFonts w:cs="Arial"/>
          <w:color w:val="FF0000"/>
        </w:rPr>
        <w:t>Corporate/Community/Adaptation/Mitigation Action Plans</w:t>
      </w:r>
      <w:r w:rsidRPr="001A43B7" w:rsidDel="00D95143">
        <w:rPr>
          <w:rFonts w:cs="Arial"/>
        </w:rPr>
        <w:t xml:space="preserve"> </w:t>
      </w:r>
      <w:r w:rsidRPr="001A43B7">
        <w:rPr>
          <w:rFonts w:cs="Arial"/>
        </w:rPr>
        <w:t>for additional detail.</w:t>
      </w:r>
    </w:p>
    <w:p w14:paraId="7E8C81EB" w14:textId="3D7546C4" w:rsidR="009B5BAC" w:rsidRDefault="001A43B7" w:rsidP="001A43B7">
      <w:pPr>
        <w:pStyle w:val="Heading1"/>
        <w:rPr>
          <w:lang w:eastAsia="en-US"/>
        </w:rPr>
      </w:pPr>
      <w:bookmarkStart w:id="11" w:name="_Toc64894400"/>
      <w:r>
        <w:rPr>
          <w:lang w:eastAsia="en-US"/>
        </w:rPr>
        <w:t>Commitments</w:t>
      </w:r>
      <w:bookmarkEnd w:id="11"/>
    </w:p>
    <w:p w14:paraId="7F0DC3C2" w14:textId="5747D920" w:rsidR="009B5BAC" w:rsidRDefault="009B5BAC" w:rsidP="009B5BAC">
      <w:pPr>
        <w:spacing w:before="0"/>
        <w:rPr>
          <w:b/>
          <w:sz w:val="23"/>
          <w:szCs w:val="23"/>
          <w:lang w:eastAsia="en-US"/>
        </w:rPr>
      </w:pPr>
    </w:p>
    <w:p w14:paraId="1AEC359D" w14:textId="40A0830B" w:rsidR="009B5BAC" w:rsidRPr="009B5BAC" w:rsidRDefault="009B5BAC" w:rsidP="009B5BAC">
      <w:pPr>
        <w:spacing w:before="0"/>
        <w:rPr>
          <w:sz w:val="23"/>
          <w:szCs w:val="23"/>
          <w:lang w:eastAsia="en-US"/>
        </w:rPr>
      </w:pPr>
      <w:r w:rsidRPr="009B5BAC">
        <w:rPr>
          <w:color w:val="FF0000"/>
          <w:sz w:val="23"/>
          <w:szCs w:val="23"/>
          <w:lang w:eastAsia="en-US"/>
        </w:rPr>
        <w:t>The Shire/City/Town of [insert</w:t>
      </w:r>
      <w:r w:rsidRPr="009B5BAC">
        <w:rPr>
          <w:sz w:val="23"/>
          <w:szCs w:val="23"/>
          <w:lang w:eastAsia="en-US"/>
        </w:rPr>
        <w:t xml:space="preserve">] commits from the date of signing to: </w:t>
      </w:r>
    </w:p>
    <w:p w14:paraId="72D19715" w14:textId="77777777" w:rsidR="009B5BAC" w:rsidRPr="009B5BAC" w:rsidRDefault="009B5BAC" w:rsidP="009B5BAC">
      <w:pPr>
        <w:pStyle w:val="ListParagraph"/>
        <w:numPr>
          <w:ilvl w:val="0"/>
          <w:numId w:val="20"/>
        </w:numPr>
        <w:rPr>
          <w:sz w:val="22"/>
          <w:szCs w:val="22"/>
        </w:rPr>
      </w:pPr>
      <w:r w:rsidRPr="009B5BAC">
        <w:rPr>
          <w:sz w:val="22"/>
          <w:szCs w:val="22"/>
        </w:rPr>
        <w:t>Reach zero emissions as fast as humanly possible and rapidly scale up efforts to draw down excess greenhouse gases already in the atmosphere;</w:t>
      </w:r>
    </w:p>
    <w:p w14:paraId="6D9DF2AB" w14:textId="0C6BC97E" w:rsidR="009B5BAC" w:rsidRPr="009B5BAC" w:rsidRDefault="009B5BAC" w:rsidP="009B5BAC">
      <w:pPr>
        <w:pStyle w:val="ListParagraph"/>
        <w:numPr>
          <w:ilvl w:val="0"/>
          <w:numId w:val="20"/>
        </w:numPr>
        <w:rPr>
          <w:sz w:val="22"/>
          <w:szCs w:val="22"/>
        </w:rPr>
      </w:pPr>
      <w:r w:rsidRPr="009B5BAC">
        <w:rPr>
          <w:sz w:val="22"/>
          <w:szCs w:val="22"/>
        </w:rPr>
        <w:t>R</w:t>
      </w:r>
      <w:r>
        <w:rPr>
          <w:sz w:val="22"/>
          <w:szCs w:val="22"/>
        </w:rPr>
        <w:t>evisit</w:t>
      </w:r>
      <w:r w:rsidRPr="009B5BAC">
        <w:rPr>
          <w:sz w:val="22"/>
          <w:szCs w:val="22"/>
        </w:rPr>
        <w:t xml:space="preserve"> </w:t>
      </w:r>
      <w:r w:rsidR="0021183B">
        <w:rPr>
          <w:sz w:val="22"/>
          <w:szCs w:val="22"/>
        </w:rPr>
        <w:t>Local Government</w:t>
      </w:r>
      <w:r w:rsidR="001A43B7">
        <w:rPr>
          <w:sz w:val="22"/>
          <w:szCs w:val="22"/>
        </w:rPr>
        <w:t xml:space="preserve"> </w:t>
      </w:r>
      <w:r w:rsidRPr="009B5BAC">
        <w:rPr>
          <w:sz w:val="22"/>
          <w:szCs w:val="22"/>
        </w:rPr>
        <w:t xml:space="preserve">climate change </w:t>
      </w:r>
      <w:r w:rsidR="001A43B7">
        <w:rPr>
          <w:sz w:val="22"/>
          <w:szCs w:val="22"/>
        </w:rPr>
        <w:t xml:space="preserve">policies and </w:t>
      </w:r>
      <w:r w:rsidRPr="009B5BAC">
        <w:rPr>
          <w:sz w:val="22"/>
          <w:szCs w:val="22"/>
        </w:rPr>
        <w:t>strategies to</w:t>
      </w:r>
      <w:r w:rsidR="001A43B7">
        <w:rPr>
          <w:sz w:val="22"/>
          <w:szCs w:val="22"/>
        </w:rPr>
        <w:t xml:space="preserve"> ensure that action is being taken at the necessary scale and speed to meet climate emergency commitments;</w:t>
      </w:r>
    </w:p>
    <w:p w14:paraId="5F7375A4" w14:textId="77777777" w:rsidR="009B5BAC" w:rsidRPr="009B5BAC" w:rsidRDefault="009B5BAC" w:rsidP="009B5BAC">
      <w:pPr>
        <w:pStyle w:val="ListParagraph"/>
        <w:numPr>
          <w:ilvl w:val="0"/>
          <w:numId w:val="20"/>
        </w:numPr>
        <w:rPr>
          <w:sz w:val="22"/>
          <w:szCs w:val="22"/>
        </w:rPr>
      </w:pPr>
      <w:r w:rsidRPr="009B5BAC">
        <w:rPr>
          <w:sz w:val="22"/>
          <w:szCs w:val="22"/>
        </w:rPr>
        <w:t>Mobilise government and community resources and funds that are not normally available; and</w:t>
      </w:r>
    </w:p>
    <w:p w14:paraId="6B750797" w14:textId="77777777" w:rsidR="009B5BAC" w:rsidRPr="009B5BAC" w:rsidRDefault="009B5BAC" w:rsidP="009B5BAC">
      <w:pPr>
        <w:pStyle w:val="ListParagraph"/>
        <w:numPr>
          <w:ilvl w:val="0"/>
          <w:numId w:val="20"/>
        </w:numPr>
        <w:rPr>
          <w:sz w:val="22"/>
          <w:szCs w:val="22"/>
        </w:rPr>
      </w:pPr>
      <w:r w:rsidRPr="009B5BAC">
        <w:rPr>
          <w:sz w:val="22"/>
          <w:szCs w:val="22"/>
        </w:rPr>
        <w:t>Encourage all other governments around the world to take these actions.</w:t>
      </w:r>
    </w:p>
    <w:p w14:paraId="25D5384F" w14:textId="77777777" w:rsidR="000F26C9" w:rsidRPr="00542551" w:rsidRDefault="000F26C9" w:rsidP="00542551">
      <w:pPr>
        <w:spacing w:before="0"/>
        <w:rPr>
          <w:rFonts w:cs="Arial"/>
          <w:color w:val="000000" w:themeColor="text1"/>
          <w:sz w:val="24"/>
          <w:szCs w:val="24"/>
        </w:rPr>
      </w:pPr>
      <w:r w:rsidRPr="00542551">
        <w:rPr>
          <w:rFonts w:cs="Arial"/>
          <w:color w:val="000000" w:themeColor="text1"/>
          <w:sz w:val="24"/>
          <w:szCs w:val="24"/>
        </w:rPr>
        <w:br w:type="page"/>
      </w:r>
    </w:p>
    <w:p w14:paraId="7FDDEBFD" w14:textId="77777777" w:rsidR="000F26C9" w:rsidRDefault="0055063B" w:rsidP="0055063B">
      <w:pPr>
        <w:pStyle w:val="Heading1"/>
      </w:pPr>
      <w:bookmarkStart w:id="12" w:name="_Toc64894401"/>
      <w:bookmarkEnd w:id="10"/>
      <w:r>
        <w:lastRenderedPageBreak/>
        <w:t>Signatures</w:t>
      </w:r>
      <w:bookmarkEnd w:id="12"/>
    </w:p>
    <w:p w14:paraId="7FB33913" w14:textId="77777777" w:rsidR="0055063B" w:rsidRPr="001A43B7" w:rsidRDefault="0055063B" w:rsidP="0055063B">
      <w:r w:rsidRPr="005054C7">
        <w:rPr>
          <w:noProof/>
          <w:lang w:eastAsia="en-AU"/>
        </w:rPr>
        <mc:AlternateContent>
          <mc:Choice Requires="wps">
            <w:drawing>
              <wp:anchor distT="0" distB="0" distL="114300" distR="114300" simplePos="0" relativeHeight="251661312" behindDoc="0" locked="0" layoutInCell="1" allowOverlap="1" wp14:anchorId="141E2FF0" wp14:editId="6521C095">
                <wp:simplePos x="0" y="0"/>
                <wp:positionH relativeFrom="margin">
                  <wp:posOffset>0</wp:posOffset>
                </wp:positionH>
                <wp:positionV relativeFrom="paragraph">
                  <wp:posOffset>426720</wp:posOffset>
                </wp:positionV>
                <wp:extent cx="5830903" cy="728345"/>
                <wp:effectExtent l="0" t="0" r="17780" b="1460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0C815283" w14:textId="77777777" w:rsidR="006204C2" w:rsidRPr="001A43B7" w:rsidRDefault="006204C2" w:rsidP="0055063B">
                            <w:pPr>
                              <w:rPr>
                                <w:rFonts w:cs="Arial"/>
                              </w:rPr>
                            </w:pPr>
                            <w:r w:rsidRPr="001A43B7">
                              <w:rPr>
                                <w:rFonts w:cs="Arial"/>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E2FF0" id="Text Box 6" o:spid="_x0000_s1028" type="#_x0000_t202" style="position:absolute;margin-left:0;margin-top:33.6pt;width:459.15pt;height:5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A6LQIAAFc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">
                <v:textbox>
                  <w:txbxContent>
                    <w:p w14:paraId="0C815283" w14:textId="77777777" w:rsidR="006204C2" w:rsidRPr="001A43B7" w:rsidRDefault="006204C2" w:rsidP="0055063B">
                      <w:pPr>
                        <w:rPr>
                          <w:rFonts w:cs="Arial"/>
                        </w:rPr>
                      </w:pPr>
                      <w:r w:rsidRPr="001A43B7">
                        <w:rPr>
                          <w:rFonts w:cs="Arial"/>
                        </w:rPr>
                        <w:t>Signed:</w:t>
                      </w:r>
                    </w:p>
                  </w:txbxContent>
                </v:textbox>
                <w10:wrap type="topAndBottom" anchorx="margin"/>
              </v:shape>
            </w:pict>
          </mc:Fallback>
        </mc:AlternateContent>
      </w:r>
    </w:p>
    <w:p w14:paraId="19A18AF6" w14:textId="77777777" w:rsidR="0055063B" w:rsidRPr="001A43B7" w:rsidRDefault="0055063B" w:rsidP="0055063B">
      <w:pPr>
        <w:spacing w:line="240" w:lineRule="auto"/>
        <w:rPr>
          <w:rFonts w:cs="Arial"/>
        </w:rPr>
      </w:pPr>
    </w:p>
    <w:p w14:paraId="655CB8FC" w14:textId="77777777" w:rsidR="0055063B" w:rsidRPr="001A43B7" w:rsidRDefault="0055063B" w:rsidP="0055063B">
      <w:pPr>
        <w:spacing w:line="240" w:lineRule="auto"/>
        <w:rPr>
          <w:rFonts w:cs="Arial"/>
        </w:rPr>
      </w:pPr>
      <w:r w:rsidRPr="001A43B7">
        <w:rPr>
          <w:rFonts w:cs="Arial"/>
        </w:rPr>
        <w:t xml:space="preserve">Mayor/President - </w:t>
      </w:r>
      <w:r w:rsidRPr="001A43B7">
        <w:rPr>
          <w:rFonts w:cs="Arial"/>
          <w:color w:val="FF0000"/>
        </w:rPr>
        <w:t>Shire/City/Town</w:t>
      </w:r>
      <w:r w:rsidRPr="001A43B7">
        <w:rPr>
          <w:color w:val="FF0000"/>
        </w:rPr>
        <w:t xml:space="preserve"> </w:t>
      </w:r>
      <w:r w:rsidRPr="001A43B7">
        <w:rPr>
          <w:rFonts w:cs="Arial"/>
          <w:color w:val="FF0000"/>
        </w:rPr>
        <w:t>of [insert]</w:t>
      </w:r>
    </w:p>
    <w:p w14:paraId="31318F89" w14:textId="77777777" w:rsidR="0055063B" w:rsidRPr="001A43B7" w:rsidRDefault="0055063B" w:rsidP="0055063B">
      <w:pPr>
        <w:spacing w:line="240" w:lineRule="auto"/>
        <w:rPr>
          <w:rFonts w:cs="Arial"/>
        </w:rPr>
      </w:pPr>
      <w:r w:rsidRPr="001A43B7">
        <w:rPr>
          <w:rFonts w:cs="Arial"/>
        </w:rPr>
        <w:t>Date:</w:t>
      </w:r>
    </w:p>
    <w:p w14:paraId="537C354C" w14:textId="38E6EBE6" w:rsidR="0055063B" w:rsidRPr="0055063B" w:rsidRDefault="0055063B" w:rsidP="000D3E9B">
      <w:pPr>
        <w:spacing w:line="240" w:lineRule="auto"/>
        <w:rPr>
          <w:rFonts w:cs="Arial"/>
          <w:sz w:val="24"/>
          <w:szCs w:val="24"/>
        </w:rPr>
      </w:pPr>
    </w:p>
    <w:p w14:paraId="5F15954D" w14:textId="77777777" w:rsidR="0055063B" w:rsidRPr="0055063B" w:rsidRDefault="0055063B" w:rsidP="0055063B"/>
    <w:sectPr w:rsidR="0055063B" w:rsidRPr="005506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FFC74" w14:textId="77777777" w:rsidR="00351F1B" w:rsidRDefault="00351F1B" w:rsidP="000F26C9">
      <w:pPr>
        <w:spacing w:before="0" w:after="0" w:line="240" w:lineRule="auto"/>
      </w:pPr>
      <w:r>
        <w:separator/>
      </w:r>
    </w:p>
  </w:endnote>
  <w:endnote w:type="continuationSeparator" w:id="0">
    <w:p w14:paraId="1710C676" w14:textId="77777777" w:rsidR="00351F1B" w:rsidRDefault="00351F1B" w:rsidP="000F26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258D4" w14:textId="6DAE94ED" w:rsidR="006204C2" w:rsidRPr="00D46D51" w:rsidRDefault="006204C2" w:rsidP="006204C2">
    <w:pPr>
      <w:pStyle w:val="Subtitle"/>
    </w:pPr>
    <w:r>
      <w:t>Climate Emergency Declaration</w:t>
    </w:r>
    <w:r>
      <w:tab/>
    </w:r>
    <w:r>
      <w:tab/>
    </w:r>
    <w:r>
      <w:tab/>
    </w:r>
    <w:r>
      <w:tab/>
    </w:r>
    <w:r>
      <w:tab/>
    </w:r>
    <w:r>
      <w:tab/>
    </w:r>
    <w:r>
      <w:tab/>
      <w:t xml:space="preserve">Page </w:t>
    </w:r>
    <w:r w:rsidRPr="00D46D51">
      <w:fldChar w:fldCharType="begin"/>
    </w:r>
    <w:r w:rsidRPr="00D46D51">
      <w:instrText xml:space="preserve"> PAGE  \* Arabic  \* MERGEFORMAT </w:instrText>
    </w:r>
    <w:r w:rsidRPr="00D46D51">
      <w:fldChar w:fldCharType="separate"/>
    </w:r>
    <w:r w:rsidR="000A6C25">
      <w:rPr>
        <w:noProof/>
      </w:rPr>
      <w:t>10</w:t>
    </w:r>
    <w:r w:rsidRPr="00D46D51">
      <w:fldChar w:fldCharType="end"/>
    </w:r>
    <w:r w:rsidRPr="00D46D51">
      <w:tab/>
    </w:r>
  </w:p>
  <w:p w14:paraId="49D6B400" w14:textId="6E7ABB64" w:rsidR="006204C2" w:rsidRPr="00A264D5" w:rsidRDefault="00AC2376" w:rsidP="006204C2">
    <w:r w:rsidRPr="00D46D51">
      <w:rPr>
        <w:noProof/>
        <w:lang w:eastAsia="en-AU"/>
      </w:rPr>
      <mc:AlternateContent>
        <mc:Choice Requires="wps">
          <w:drawing>
            <wp:anchor distT="0" distB="0" distL="114300" distR="114300" simplePos="0" relativeHeight="251660288" behindDoc="0" locked="0" layoutInCell="1" allowOverlap="1" wp14:anchorId="0A4C0DBD" wp14:editId="02E93E28">
              <wp:simplePos x="0" y="0"/>
              <wp:positionH relativeFrom="page">
                <wp:align>left</wp:align>
              </wp:positionH>
              <wp:positionV relativeFrom="paragraph">
                <wp:posOffset>421640</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B6E56" id="Straight Connector 1"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3.2pt" to="654.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" strokecolor="#e8af10" strokeweight="6pt">
              <v:stroke joinstyle="miter"/>
              <w10:wrap anchorx="page"/>
            </v:line>
          </w:pict>
        </mc:Fallback>
      </mc:AlternateContent>
    </w:r>
    <w:r w:rsidR="006204C2" w:rsidRPr="00D46D51">
      <w:rPr>
        <w:noProof/>
        <w:lang w:eastAsia="en-AU"/>
      </w:rPr>
      <mc:AlternateContent>
        <mc:Choice Requires="wps">
          <w:drawing>
            <wp:anchor distT="0" distB="0" distL="114300" distR="114300" simplePos="0" relativeHeight="251659264" behindDoc="0" locked="0" layoutInCell="1" allowOverlap="1" wp14:anchorId="48F3DFB2" wp14:editId="4F894122">
              <wp:simplePos x="0" y="0"/>
              <wp:positionH relativeFrom="margin">
                <wp:posOffset>-1030605</wp:posOffset>
              </wp:positionH>
              <wp:positionV relativeFrom="paragraph">
                <wp:posOffset>488315</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A9CC6"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38.45pt" to="595.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" strokecolor="#1f497d" strokeweight="25pt">
              <v:stroke linestyle="thickBetweenThin"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ED708" w14:textId="77777777" w:rsidR="006204C2" w:rsidRPr="00D14195" w:rsidRDefault="006204C2" w:rsidP="006204C2">
    <w:pPr>
      <w:rPr>
        <w:sz w:val="18"/>
        <w:szCs w:val="18"/>
      </w:rPr>
    </w:pPr>
    <w:r w:rsidRPr="00D14195">
      <w:rPr>
        <w:noProof/>
        <w:sz w:val="18"/>
        <w:szCs w:val="18"/>
        <w:lang w:eastAsia="en-AU"/>
      </w:rPr>
      <mc:AlternateContent>
        <mc:Choice Requires="wps">
          <w:drawing>
            <wp:anchor distT="0" distB="0" distL="114300" distR="114300" simplePos="0" relativeHeight="251661312" behindDoc="0" locked="0" layoutInCell="1" allowOverlap="1" wp14:anchorId="059E8C2D" wp14:editId="2E7442F6">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CB198"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662336" behindDoc="0" locked="0" layoutInCell="1" allowOverlap="1" wp14:anchorId="3D399C14" wp14:editId="66257465">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D724B" id="Straight Connector 12" o:spid="_x0000_s1026" style="position:absolute;flip:y;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B04013">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r>
    <w:r>
      <w:rPr>
        <w:sz w:val="18"/>
        <w:szCs w:val="18"/>
      </w:rPr>
      <w:tab/>
    </w:r>
    <w:r w:rsidRPr="00D14195">
      <w:rPr>
        <w:sz w:val="18"/>
        <w:szCs w:val="18"/>
      </w:rPr>
      <w:t>08 9213 2000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099E5" w14:textId="77777777" w:rsidR="00351F1B" w:rsidRDefault="00351F1B" w:rsidP="000F26C9">
      <w:pPr>
        <w:spacing w:before="0" w:after="0" w:line="240" w:lineRule="auto"/>
      </w:pPr>
      <w:r>
        <w:separator/>
      </w:r>
    </w:p>
  </w:footnote>
  <w:footnote w:type="continuationSeparator" w:id="0">
    <w:p w14:paraId="3718C15D" w14:textId="77777777" w:rsidR="00351F1B" w:rsidRDefault="00351F1B" w:rsidP="000F26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EF195" w14:textId="77777777" w:rsidR="006204C2" w:rsidRDefault="006204C2">
    <w:pPr>
      <w:pStyle w:val="Header"/>
    </w:pPr>
    <w:r w:rsidRPr="00557EC9">
      <w:rPr>
        <w:noProof/>
        <w:lang w:eastAsia="en-AU"/>
      </w:rPr>
      <w:drawing>
        <wp:anchor distT="0" distB="0" distL="114300" distR="114300" simplePos="0" relativeHeight="251664384" behindDoc="1" locked="0" layoutInCell="1" allowOverlap="1" wp14:anchorId="1725FEFF" wp14:editId="27B43F79">
          <wp:simplePos x="0" y="0"/>
          <wp:positionH relativeFrom="page">
            <wp:posOffset>3829685</wp:posOffset>
          </wp:positionH>
          <wp:positionV relativeFrom="paragraph">
            <wp:posOffset>-447040</wp:posOffset>
          </wp:positionV>
          <wp:extent cx="3745865" cy="444817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954B" w14:textId="77777777" w:rsidR="006204C2" w:rsidRDefault="006204C2" w:rsidP="006204C2">
    <w:pPr>
      <w:pStyle w:val="Subtitle"/>
      <w:tabs>
        <w:tab w:val="right" w:pos="7191"/>
      </w:tabs>
    </w:pPr>
    <w:r w:rsidRPr="008008F3">
      <w:rPr>
        <w:noProof/>
        <w:sz w:val="17"/>
        <w:szCs w:val="17"/>
        <w:lang w:eastAsia="en-AU"/>
      </w:rPr>
      <w:drawing>
        <wp:anchor distT="0" distB="0" distL="114300" distR="114300" simplePos="0" relativeHeight="251663360" behindDoc="1" locked="0" layoutInCell="1" allowOverlap="1" wp14:anchorId="7D1B5FAB" wp14:editId="1E322ABE">
          <wp:simplePos x="0" y="0"/>
          <wp:positionH relativeFrom="page">
            <wp:posOffset>762000</wp:posOffset>
          </wp:positionH>
          <wp:positionV relativeFrom="paragraph">
            <wp:posOffset>-449580</wp:posOffset>
          </wp:positionV>
          <wp:extent cx="6794500" cy="8067618"/>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9F7"/>
    <w:multiLevelType w:val="hybridMultilevel"/>
    <w:tmpl w:val="96BC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82635"/>
    <w:multiLevelType w:val="hybridMultilevel"/>
    <w:tmpl w:val="FEFEEFB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 w15:restartNumberingAfterBreak="0">
    <w:nsid w:val="08776558"/>
    <w:multiLevelType w:val="hybridMultilevel"/>
    <w:tmpl w:val="73029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45E68"/>
    <w:multiLevelType w:val="hybridMultilevel"/>
    <w:tmpl w:val="12BA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4B510E"/>
    <w:multiLevelType w:val="hybridMultilevel"/>
    <w:tmpl w:val="8AB83C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265888"/>
    <w:multiLevelType w:val="hybridMultilevel"/>
    <w:tmpl w:val="A1780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4505EA"/>
    <w:multiLevelType w:val="hybridMultilevel"/>
    <w:tmpl w:val="08D2D9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352366F"/>
    <w:multiLevelType w:val="hybridMultilevel"/>
    <w:tmpl w:val="FC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CB4BFD"/>
    <w:multiLevelType w:val="hybridMultilevel"/>
    <w:tmpl w:val="F9388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26BB2"/>
    <w:multiLevelType w:val="hybridMultilevel"/>
    <w:tmpl w:val="3C528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A5E48"/>
    <w:multiLevelType w:val="hybridMultilevel"/>
    <w:tmpl w:val="87EAA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3A1114"/>
    <w:multiLevelType w:val="hybridMultilevel"/>
    <w:tmpl w:val="033A3E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E81DF1"/>
    <w:multiLevelType w:val="hybridMultilevel"/>
    <w:tmpl w:val="8BE0A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4684072"/>
    <w:multiLevelType w:val="hybridMultilevel"/>
    <w:tmpl w:val="145EC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8937D3"/>
    <w:multiLevelType w:val="hybridMultilevel"/>
    <w:tmpl w:val="A2E0F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7FA03ED"/>
    <w:multiLevelType w:val="hybridMultilevel"/>
    <w:tmpl w:val="A522A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0B7DD0"/>
    <w:multiLevelType w:val="hybridMultilevel"/>
    <w:tmpl w:val="BB24CB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1"/>
  </w:num>
  <w:num w:numId="2">
    <w:abstractNumId w:val="18"/>
  </w:num>
  <w:num w:numId="3">
    <w:abstractNumId w:val="15"/>
  </w:num>
  <w:num w:numId="4">
    <w:abstractNumId w:val="4"/>
  </w:num>
  <w:num w:numId="5">
    <w:abstractNumId w:val="0"/>
  </w:num>
  <w:num w:numId="6">
    <w:abstractNumId w:val="6"/>
  </w:num>
  <w:num w:numId="7">
    <w:abstractNumId w:val="12"/>
  </w:num>
  <w:num w:numId="8">
    <w:abstractNumId w:val="2"/>
  </w:num>
  <w:num w:numId="9">
    <w:abstractNumId w:val="3"/>
  </w:num>
  <w:num w:numId="10">
    <w:abstractNumId w:val="20"/>
  </w:num>
  <w:num w:numId="11">
    <w:abstractNumId w:val="7"/>
  </w:num>
  <w:num w:numId="12">
    <w:abstractNumId w:val="14"/>
  </w:num>
  <w:num w:numId="13">
    <w:abstractNumId w:val="17"/>
  </w:num>
  <w:num w:numId="14">
    <w:abstractNumId w:val="5"/>
  </w:num>
  <w:num w:numId="15">
    <w:abstractNumId w:val="9"/>
  </w:num>
  <w:num w:numId="16">
    <w:abstractNumId w:val="1"/>
  </w:num>
  <w:num w:numId="17">
    <w:abstractNumId w:val="13"/>
  </w:num>
  <w:num w:numId="18">
    <w:abstractNumId w:val="10"/>
  </w:num>
  <w:num w:numId="19">
    <w:abstractNumId w:val="16"/>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1E"/>
    <w:rsid w:val="000A6C25"/>
    <w:rsid w:val="000D3E9B"/>
    <w:rsid w:val="000F26C9"/>
    <w:rsid w:val="00174D1F"/>
    <w:rsid w:val="001A43B7"/>
    <w:rsid w:val="001C468F"/>
    <w:rsid w:val="0021183B"/>
    <w:rsid w:val="00220B5D"/>
    <w:rsid w:val="00271E6F"/>
    <w:rsid w:val="00272477"/>
    <w:rsid w:val="00286EBB"/>
    <w:rsid w:val="00351F1B"/>
    <w:rsid w:val="003663BD"/>
    <w:rsid w:val="0037026A"/>
    <w:rsid w:val="00390149"/>
    <w:rsid w:val="0039794A"/>
    <w:rsid w:val="003A6385"/>
    <w:rsid w:val="00403C54"/>
    <w:rsid w:val="004A30DD"/>
    <w:rsid w:val="004B4F9A"/>
    <w:rsid w:val="004D54CA"/>
    <w:rsid w:val="00522BB7"/>
    <w:rsid w:val="00542551"/>
    <w:rsid w:val="0055063B"/>
    <w:rsid w:val="006204C2"/>
    <w:rsid w:val="00624B8E"/>
    <w:rsid w:val="00632927"/>
    <w:rsid w:val="006B023B"/>
    <w:rsid w:val="006C65CD"/>
    <w:rsid w:val="007127BA"/>
    <w:rsid w:val="007A1E5B"/>
    <w:rsid w:val="00846633"/>
    <w:rsid w:val="0085285F"/>
    <w:rsid w:val="008D2942"/>
    <w:rsid w:val="0098354E"/>
    <w:rsid w:val="009A1E15"/>
    <w:rsid w:val="009B5BAC"/>
    <w:rsid w:val="009B757C"/>
    <w:rsid w:val="009D58F5"/>
    <w:rsid w:val="00A81F1E"/>
    <w:rsid w:val="00AC2376"/>
    <w:rsid w:val="00AF3F9B"/>
    <w:rsid w:val="00B446EF"/>
    <w:rsid w:val="00BD10EA"/>
    <w:rsid w:val="00D31DB1"/>
    <w:rsid w:val="00D52D9C"/>
    <w:rsid w:val="00D850F0"/>
    <w:rsid w:val="00DA5606"/>
    <w:rsid w:val="00DB0F0B"/>
    <w:rsid w:val="00DE5480"/>
    <w:rsid w:val="00DF261F"/>
    <w:rsid w:val="00EE2EFA"/>
    <w:rsid w:val="00FB7D0D"/>
    <w:rsid w:val="00FC7CAE"/>
    <w:rsid w:val="00FE4CE9"/>
    <w:rsid w:val="00FE609A"/>
    <w:rsid w:val="00FF40D8"/>
    <w:rsid w:val="00FF7C9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9157E"/>
  <w15:chartTrackingRefBased/>
  <w15:docId w15:val="{EC687FEE-1F9D-486E-A7A8-C960E618A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0F26C9"/>
    <w:pPr>
      <w:spacing w:before="240"/>
    </w:pPr>
    <w:rPr>
      <w:rFonts w:ascii="Arial" w:eastAsiaTheme="minorEastAsia" w:hAnsi="Arial"/>
      <w:color w:val="3B3838" w:themeColor="background2" w:themeShade="40"/>
      <w:spacing w:val="12"/>
      <w:lang w:eastAsia="zh-CN"/>
    </w:rPr>
  </w:style>
  <w:style w:type="paragraph" w:styleId="Heading1">
    <w:name w:val="heading 1"/>
    <w:basedOn w:val="Normal"/>
    <w:next w:val="Normal"/>
    <w:link w:val="Heading1Char"/>
    <w:autoRedefine/>
    <w:uiPriority w:val="9"/>
    <w:qFormat/>
    <w:rsid w:val="000F26C9"/>
    <w:pPr>
      <w:keepNext/>
      <w:keepLines/>
      <w:spacing w:after="0"/>
      <w:outlineLvl w:val="0"/>
    </w:pPr>
    <w:rPr>
      <w:rFonts w:eastAsiaTheme="majorEastAsia" w:cstheme="majorBidi"/>
      <w:b/>
      <w:color w:val="1F497D"/>
      <w:sz w:val="40"/>
      <w:szCs w:val="40"/>
    </w:rPr>
  </w:style>
  <w:style w:type="paragraph" w:styleId="Heading2">
    <w:name w:val="heading 2"/>
    <w:basedOn w:val="Heading1"/>
    <w:next w:val="Normal"/>
    <w:link w:val="Heading2Char"/>
    <w:autoRedefine/>
    <w:uiPriority w:val="9"/>
    <w:unhideWhenUsed/>
    <w:qFormat/>
    <w:rsid w:val="00FE4CE9"/>
    <w:pPr>
      <w:spacing w:before="40"/>
      <w:outlineLvl w:val="1"/>
    </w:pPr>
    <w:rPr>
      <w:color w:val="262626" w:themeColor="text1" w:themeTint="D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6C9"/>
    <w:rPr>
      <w:rFonts w:ascii="Arial" w:eastAsiaTheme="majorEastAsia" w:hAnsi="Arial" w:cstheme="majorBidi"/>
      <w:b/>
      <w:color w:val="1F497D"/>
      <w:spacing w:val="12"/>
      <w:sz w:val="40"/>
      <w:szCs w:val="40"/>
      <w:lang w:eastAsia="zh-CN"/>
    </w:rPr>
  </w:style>
  <w:style w:type="character" w:customStyle="1" w:styleId="Heading2Char">
    <w:name w:val="Heading 2 Char"/>
    <w:basedOn w:val="DefaultParagraphFont"/>
    <w:link w:val="Heading2"/>
    <w:uiPriority w:val="9"/>
    <w:rsid w:val="00FE4CE9"/>
    <w:rPr>
      <w:rFonts w:ascii="Arial" w:eastAsiaTheme="majorEastAsia" w:hAnsi="Arial" w:cstheme="majorBidi"/>
      <w:b/>
      <w:color w:val="262626" w:themeColor="text1" w:themeTint="D9"/>
      <w:spacing w:val="12"/>
      <w:lang w:eastAsia="zh-CN"/>
    </w:rPr>
  </w:style>
  <w:style w:type="paragraph" w:styleId="ListParagraph">
    <w:name w:val="List Paragraph"/>
    <w:basedOn w:val="Normal"/>
    <w:uiPriority w:val="34"/>
    <w:qFormat/>
    <w:rsid w:val="000F26C9"/>
    <w:pPr>
      <w:overflowPunct w:val="0"/>
      <w:autoSpaceDE w:val="0"/>
      <w:autoSpaceDN w:val="0"/>
      <w:adjustRightInd w:val="0"/>
      <w:spacing w:after="0" w:line="240" w:lineRule="auto"/>
      <w:ind w:left="720"/>
      <w:contextualSpacing/>
      <w:textAlignment w:val="baseline"/>
    </w:pPr>
    <w:rPr>
      <w:sz w:val="20"/>
      <w:szCs w:val="20"/>
      <w:lang w:eastAsia="en-US"/>
    </w:rPr>
  </w:style>
  <w:style w:type="paragraph" w:styleId="Subtitle">
    <w:name w:val="Subtitle"/>
    <w:aliases w:val="caption text"/>
    <w:basedOn w:val="Normal"/>
    <w:next w:val="Normal"/>
    <w:link w:val="SubtitleChar"/>
    <w:uiPriority w:val="11"/>
    <w:qFormat/>
    <w:rsid w:val="000F26C9"/>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0F26C9"/>
    <w:rPr>
      <w:rFonts w:ascii="Arial" w:eastAsiaTheme="minorEastAsia" w:hAnsi="Arial"/>
      <w:color w:val="262626" w:themeColor="text1" w:themeTint="D9"/>
      <w:spacing w:val="15"/>
      <w:sz w:val="18"/>
      <w:lang w:eastAsia="zh-CN"/>
    </w:rPr>
  </w:style>
  <w:style w:type="paragraph" w:styleId="Title">
    <w:name w:val="Title"/>
    <w:aliases w:val="title frontpage"/>
    <w:basedOn w:val="Normal"/>
    <w:next w:val="Normal"/>
    <w:link w:val="TitleChar"/>
    <w:uiPriority w:val="10"/>
    <w:qFormat/>
    <w:rsid w:val="000F26C9"/>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0F26C9"/>
    <w:rPr>
      <w:rFonts w:ascii="Arial" w:eastAsiaTheme="majorEastAsia" w:hAnsi="Arial" w:cstheme="majorBidi"/>
      <w:color w:val="1F497D"/>
      <w:spacing w:val="22"/>
      <w:kern w:val="28"/>
      <w:sz w:val="72"/>
      <w:szCs w:val="56"/>
      <w:lang w:eastAsia="zh-CN"/>
    </w:rPr>
  </w:style>
  <w:style w:type="paragraph" w:styleId="TOC1">
    <w:name w:val="toc 1"/>
    <w:basedOn w:val="Normal"/>
    <w:next w:val="Normal"/>
    <w:autoRedefine/>
    <w:uiPriority w:val="39"/>
    <w:unhideWhenUsed/>
    <w:rsid w:val="000F26C9"/>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0F26C9"/>
    <w:pPr>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rsid w:val="000F26C9"/>
    <w:rPr>
      <w:color w:val="0563C1" w:themeColor="hyperlink"/>
      <w:u w:val="single"/>
    </w:rPr>
  </w:style>
  <w:style w:type="paragraph" w:styleId="TOCHeading">
    <w:name w:val="TOC Heading"/>
    <w:basedOn w:val="Heading1"/>
    <w:next w:val="Normal"/>
    <w:uiPriority w:val="39"/>
    <w:unhideWhenUsed/>
    <w:qFormat/>
    <w:rsid w:val="000F26C9"/>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0F2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6C9"/>
    <w:rPr>
      <w:rFonts w:ascii="Arial" w:eastAsiaTheme="minorEastAsia" w:hAnsi="Arial"/>
      <w:color w:val="3B3838" w:themeColor="background2" w:themeShade="40"/>
      <w:spacing w:val="12"/>
      <w:lang w:eastAsia="zh-CN"/>
    </w:rPr>
  </w:style>
  <w:style w:type="paragraph" w:customStyle="1" w:styleId="titlesub">
    <w:name w:val="title sub"/>
    <w:basedOn w:val="Title"/>
    <w:link w:val="titlesubChar"/>
    <w:qFormat/>
    <w:rsid w:val="000F26C9"/>
    <w:rPr>
      <w:color w:val="E8AF10"/>
      <w:sz w:val="56"/>
    </w:rPr>
  </w:style>
  <w:style w:type="paragraph" w:customStyle="1" w:styleId="titletrainingtype">
    <w:name w:val="title training type"/>
    <w:basedOn w:val="titlesub"/>
    <w:link w:val="titletrainingtypeChar"/>
    <w:qFormat/>
    <w:rsid w:val="000F26C9"/>
    <w:rPr>
      <w:color w:val="767171" w:themeColor="background2" w:themeShade="80"/>
      <w:sz w:val="44"/>
    </w:rPr>
  </w:style>
  <w:style w:type="character" w:customStyle="1" w:styleId="titlesubChar">
    <w:name w:val="title sub Char"/>
    <w:basedOn w:val="TitleChar"/>
    <w:link w:val="titlesub"/>
    <w:rsid w:val="000F26C9"/>
    <w:rPr>
      <w:rFonts w:ascii="Arial" w:eastAsiaTheme="majorEastAsia" w:hAnsi="Arial" w:cstheme="majorBidi"/>
      <w:color w:val="E8AF10"/>
      <w:spacing w:val="22"/>
      <w:kern w:val="28"/>
      <w:sz w:val="56"/>
      <w:szCs w:val="56"/>
      <w:lang w:eastAsia="zh-CN"/>
    </w:rPr>
  </w:style>
  <w:style w:type="character" w:customStyle="1" w:styleId="titletrainingtypeChar">
    <w:name w:val="title training type Char"/>
    <w:basedOn w:val="titlesubChar"/>
    <w:link w:val="titletrainingtype"/>
    <w:rsid w:val="000F26C9"/>
    <w:rPr>
      <w:rFonts w:ascii="Arial" w:eastAsiaTheme="majorEastAsia" w:hAnsi="Arial" w:cstheme="majorBidi"/>
      <w:color w:val="767171" w:themeColor="background2" w:themeShade="80"/>
      <w:spacing w:val="22"/>
      <w:kern w:val="28"/>
      <w:sz w:val="44"/>
      <w:szCs w:val="56"/>
      <w:lang w:eastAsia="zh-CN"/>
    </w:rPr>
  </w:style>
  <w:style w:type="paragraph" w:customStyle="1" w:styleId="TitleItalic">
    <w:name w:val="Title Italic"/>
    <w:basedOn w:val="Title"/>
    <w:link w:val="TitleItalicChar"/>
    <w:qFormat/>
    <w:rsid w:val="000F26C9"/>
  </w:style>
  <w:style w:type="character" w:customStyle="1" w:styleId="TitleItalicChar">
    <w:name w:val="Title Italic Char"/>
    <w:basedOn w:val="TitleChar"/>
    <w:link w:val="TitleItalic"/>
    <w:rsid w:val="000F26C9"/>
    <w:rPr>
      <w:rFonts w:ascii="Arial" w:eastAsiaTheme="majorEastAsia" w:hAnsi="Arial" w:cstheme="majorBidi"/>
      <w:color w:val="1F497D"/>
      <w:spacing w:val="22"/>
      <w:kern w:val="28"/>
      <w:sz w:val="72"/>
      <w:szCs w:val="56"/>
      <w:lang w:eastAsia="zh-CN"/>
    </w:rPr>
  </w:style>
  <w:style w:type="paragraph" w:styleId="Footer">
    <w:name w:val="footer"/>
    <w:basedOn w:val="Normal"/>
    <w:link w:val="FooterChar"/>
    <w:uiPriority w:val="99"/>
    <w:unhideWhenUsed/>
    <w:rsid w:val="000F26C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F26C9"/>
    <w:rPr>
      <w:rFonts w:ascii="Arial" w:eastAsiaTheme="minorEastAsia" w:hAnsi="Arial"/>
      <w:color w:val="3B3838" w:themeColor="background2" w:themeShade="40"/>
      <w:spacing w:val="12"/>
      <w:lang w:eastAsia="zh-CN"/>
    </w:rPr>
  </w:style>
  <w:style w:type="paragraph" w:styleId="NoSpacing">
    <w:name w:val="No Spacing"/>
    <w:uiPriority w:val="1"/>
    <w:qFormat/>
    <w:rsid w:val="00542551"/>
    <w:pPr>
      <w:spacing w:after="0" w:line="240" w:lineRule="auto"/>
    </w:pPr>
  </w:style>
  <w:style w:type="character" w:styleId="CommentReference">
    <w:name w:val="annotation reference"/>
    <w:basedOn w:val="DefaultParagraphFont"/>
    <w:uiPriority w:val="99"/>
    <w:semiHidden/>
    <w:unhideWhenUsed/>
    <w:rsid w:val="00FB7D0D"/>
    <w:rPr>
      <w:sz w:val="16"/>
      <w:szCs w:val="16"/>
    </w:rPr>
  </w:style>
  <w:style w:type="paragraph" w:styleId="CommentText">
    <w:name w:val="annotation text"/>
    <w:basedOn w:val="Normal"/>
    <w:link w:val="CommentTextChar"/>
    <w:uiPriority w:val="99"/>
    <w:semiHidden/>
    <w:unhideWhenUsed/>
    <w:rsid w:val="00FB7D0D"/>
    <w:pPr>
      <w:spacing w:line="240" w:lineRule="auto"/>
    </w:pPr>
    <w:rPr>
      <w:sz w:val="20"/>
      <w:szCs w:val="20"/>
    </w:rPr>
  </w:style>
  <w:style w:type="character" w:customStyle="1" w:styleId="CommentTextChar">
    <w:name w:val="Comment Text Char"/>
    <w:basedOn w:val="DefaultParagraphFont"/>
    <w:link w:val="CommentText"/>
    <w:uiPriority w:val="99"/>
    <w:semiHidden/>
    <w:rsid w:val="00FB7D0D"/>
    <w:rPr>
      <w:rFonts w:ascii="Arial" w:eastAsiaTheme="minorEastAsia" w:hAnsi="Arial"/>
      <w:color w:val="3B3838" w:themeColor="background2" w:themeShade="40"/>
      <w:spacing w:val="12"/>
      <w:sz w:val="20"/>
      <w:szCs w:val="20"/>
      <w:lang w:eastAsia="zh-CN"/>
    </w:rPr>
  </w:style>
  <w:style w:type="paragraph" w:styleId="CommentSubject">
    <w:name w:val="annotation subject"/>
    <w:basedOn w:val="CommentText"/>
    <w:next w:val="CommentText"/>
    <w:link w:val="CommentSubjectChar"/>
    <w:uiPriority w:val="99"/>
    <w:semiHidden/>
    <w:unhideWhenUsed/>
    <w:rsid w:val="00FB7D0D"/>
    <w:rPr>
      <w:b/>
      <w:bCs/>
    </w:rPr>
  </w:style>
  <w:style w:type="character" w:customStyle="1" w:styleId="CommentSubjectChar">
    <w:name w:val="Comment Subject Char"/>
    <w:basedOn w:val="CommentTextChar"/>
    <w:link w:val="CommentSubject"/>
    <w:uiPriority w:val="99"/>
    <w:semiHidden/>
    <w:rsid w:val="00FB7D0D"/>
    <w:rPr>
      <w:rFonts w:ascii="Arial" w:eastAsiaTheme="minorEastAsia" w:hAnsi="Arial"/>
      <w:b/>
      <w:bCs/>
      <w:color w:val="3B3838" w:themeColor="background2" w:themeShade="40"/>
      <w:spacing w:val="12"/>
      <w:sz w:val="20"/>
      <w:szCs w:val="20"/>
      <w:lang w:eastAsia="zh-CN"/>
    </w:rPr>
  </w:style>
  <w:style w:type="paragraph" w:styleId="BalloonText">
    <w:name w:val="Balloon Text"/>
    <w:basedOn w:val="Normal"/>
    <w:link w:val="BalloonTextChar"/>
    <w:uiPriority w:val="99"/>
    <w:semiHidden/>
    <w:unhideWhenUsed/>
    <w:rsid w:val="00FB7D0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D0D"/>
    <w:rPr>
      <w:rFonts w:ascii="Segoe UI" w:eastAsiaTheme="minorEastAsia" w:hAnsi="Segoe UI" w:cs="Segoe UI"/>
      <w:color w:val="3B3838" w:themeColor="background2" w:themeShade="40"/>
      <w:spacing w:val="1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limateemergencydeclaration.or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4E19B-D127-420D-ADE9-E7686F04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Cook</dc:creator>
  <cp:keywords/>
  <dc:description/>
  <cp:lastModifiedBy>Gemma Cook</cp:lastModifiedBy>
  <cp:revision>4</cp:revision>
  <dcterms:created xsi:type="dcterms:W3CDTF">2021-02-23T03:33:00Z</dcterms:created>
  <dcterms:modified xsi:type="dcterms:W3CDTF">2021-02-23T04:03:00Z</dcterms:modified>
</cp:coreProperties>
</file>